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2" w:type="dxa"/>
        <w:tblInd w:w="-96" w:type="dxa"/>
        <w:tblLayout w:type="fixed"/>
        <w:tblCellMar>
          <w:left w:w="96" w:type="dxa"/>
          <w:right w:w="115" w:type="dxa"/>
        </w:tblCellMar>
        <w:tblLook w:val="00A0" w:firstRow="1" w:lastRow="0" w:firstColumn="1" w:lastColumn="0" w:noHBand="0" w:noVBand="0"/>
      </w:tblPr>
      <w:tblGrid>
        <w:gridCol w:w="2177"/>
        <w:gridCol w:w="7045"/>
      </w:tblGrid>
      <w:tr w:rsidR="009E6CF8" w:rsidRPr="008F7C3B" w14:paraId="348C580E" w14:textId="77777777" w:rsidTr="00FD049D">
        <w:trPr>
          <w:trHeight w:val="383"/>
        </w:trPr>
        <w:tc>
          <w:tcPr>
            <w:tcW w:w="2177" w:type="dxa"/>
            <w:tcBorders>
              <w:top w:val="single" w:sz="4" w:space="0" w:color="000000"/>
              <w:left w:val="single" w:sz="4" w:space="0" w:color="000000"/>
              <w:bottom w:val="single" w:sz="4" w:space="0" w:color="000000"/>
              <w:right w:val="nil"/>
            </w:tcBorders>
          </w:tcPr>
          <w:p w14:paraId="47F680AD" w14:textId="77777777" w:rsidR="009E6CF8" w:rsidRPr="008F7C3B" w:rsidRDefault="009E6CF8" w:rsidP="002A3AFF">
            <w:pPr>
              <w:spacing w:line="360" w:lineRule="auto"/>
              <w:ind w:left="3"/>
              <w:rPr>
                <w:rFonts w:asciiTheme="majorHAnsi" w:hAnsiTheme="majorHAnsi" w:cstheme="majorHAnsi"/>
                <w:b/>
                <w:color w:val="auto"/>
                <w:sz w:val="22"/>
              </w:rPr>
            </w:pPr>
            <w:r w:rsidRPr="008F7C3B">
              <w:rPr>
                <w:rFonts w:asciiTheme="majorHAnsi" w:hAnsiTheme="majorHAnsi" w:cstheme="majorHAnsi"/>
                <w:b/>
                <w:color w:val="auto"/>
                <w:sz w:val="22"/>
              </w:rPr>
              <w:t xml:space="preserve">Vacancy Details </w:t>
            </w:r>
          </w:p>
        </w:tc>
        <w:tc>
          <w:tcPr>
            <w:tcW w:w="7045" w:type="dxa"/>
            <w:tcBorders>
              <w:top w:val="single" w:sz="4" w:space="0" w:color="000000"/>
              <w:left w:val="nil"/>
              <w:bottom w:val="single" w:sz="4" w:space="0" w:color="000000"/>
              <w:right w:val="single" w:sz="4" w:space="0" w:color="000000"/>
            </w:tcBorders>
          </w:tcPr>
          <w:p w14:paraId="56B33886" w14:textId="46E0269C" w:rsidR="009E6CF8" w:rsidRPr="008F7C3B" w:rsidRDefault="008F7C3B" w:rsidP="002A3AFF">
            <w:pPr>
              <w:spacing w:line="360" w:lineRule="auto"/>
              <w:rPr>
                <w:rFonts w:asciiTheme="majorHAnsi" w:hAnsiTheme="majorHAnsi" w:cstheme="majorHAnsi"/>
                <w:b/>
                <w:color w:val="auto"/>
                <w:sz w:val="22"/>
              </w:rPr>
            </w:pPr>
            <w:r w:rsidRPr="008F7C3B">
              <w:rPr>
                <w:rFonts w:asciiTheme="majorHAnsi" w:hAnsiTheme="majorHAnsi" w:cstheme="majorHAnsi"/>
                <w:color w:val="auto"/>
                <w:sz w:val="22"/>
              </w:rPr>
              <w:t>Customer Insight Manager</w:t>
            </w:r>
          </w:p>
        </w:tc>
      </w:tr>
      <w:tr w:rsidR="009E6CF8" w:rsidRPr="008F7C3B" w14:paraId="115E40A1" w14:textId="77777777" w:rsidTr="00FD049D">
        <w:trPr>
          <w:trHeight w:val="383"/>
        </w:trPr>
        <w:tc>
          <w:tcPr>
            <w:tcW w:w="2177" w:type="dxa"/>
            <w:tcBorders>
              <w:top w:val="single" w:sz="4" w:space="0" w:color="000000"/>
              <w:left w:val="single" w:sz="4" w:space="0" w:color="000000"/>
              <w:bottom w:val="single" w:sz="4" w:space="0" w:color="000000"/>
              <w:right w:val="single" w:sz="4" w:space="0" w:color="auto"/>
            </w:tcBorders>
          </w:tcPr>
          <w:p w14:paraId="071ACFBB" w14:textId="77777777" w:rsidR="009E6CF8" w:rsidRPr="008F7C3B" w:rsidRDefault="009E6CF8"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Vacancy location</w:t>
            </w:r>
          </w:p>
          <w:p w14:paraId="2A9FE6B7" w14:textId="77777777" w:rsidR="009E6CF8" w:rsidRPr="008F7C3B" w:rsidRDefault="009E6CF8" w:rsidP="002A3AFF">
            <w:pPr>
              <w:spacing w:line="360" w:lineRule="auto"/>
              <w:ind w:left="3"/>
              <w:rPr>
                <w:rFonts w:asciiTheme="majorHAnsi" w:hAnsiTheme="majorHAnsi" w:cstheme="majorHAnsi"/>
                <w:color w:val="auto"/>
                <w:sz w:val="22"/>
              </w:rPr>
            </w:pPr>
          </w:p>
        </w:tc>
        <w:tc>
          <w:tcPr>
            <w:tcW w:w="7045" w:type="dxa"/>
            <w:tcBorders>
              <w:top w:val="single" w:sz="4" w:space="0" w:color="000000"/>
              <w:left w:val="single" w:sz="4" w:space="0" w:color="auto"/>
              <w:bottom w:val="single" w:sz="4" w:space="0" w:color="000000"/>
              <w:right w:val="single" w:sz="4" w:space="0" w:color="000000"/>
            </w:tcBorders>
          </w:tcPr>
          <w:p w14:paraId="5362D3A5" w14:textId="77777777" w:rsidR="009E6CF8" w:rsidRPr="008F7C3B" w:rsidRDefault="009E6CF8"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Office 1</w:t>
            </w:r>
            <w:r w:rsidR="00236150" w:rsidRPr="008F7C3B">
              <w:rPr>
                <w:rFonts w:asciiTheme="majorHAnsi" w:hAnsiTheme="majorHAnsi" w:cstheme="majorHAnsi"/>
                <w:color w:val="auto"/>
                <w:sz w:val="22"/>
              </w:rPr>
              <w:t>4</w:t>
            </w:r>
            <w:r w:rsidRPr="008F7C3B">
              <w:rPr>
                <w:rFonts w:asciiTheme="majorHAnsi" w:hAnsiTheme="majorHAnsi" w:cstheme="majorHAnsi"/>
                <w:color w:val="auto"/>
                <w:sz w:val="22"/>
              </w:rPr>
              <w:br/>
            </w:r>
            <w:r w:rsidR="00236150" w:rsidRPr="008F7C3B">
              <w:rPr>
                <w:rFonts w:asciiTheme="majorHAnsi" w:hAnsiTheme="majorHAnsi" w:cstheme="majorHAnsi"/>
                <w:color w:val="auto"/>
                <w:sz w:val="22"/>
                <w:shd w:val="clear" w:color="auto" w:fill="FFFFFF"/>
              </w:rPr>
              <w:t>Alexander House,</w:t>
            </w:r>
            <w:r w:rsidR="00236150" w:rsidRPr="008F7C3B">
              <w:rPr>
                <w:rFonts w:asciiTheme="majorHAnsi" w:hAnsiTheme="majorHAnsi" w:cstheme="majorHAnsi"/>
                <w:color w:val="auto"/>
                <w:sz w:val="22"/>
              </w:rPr>
              <w:br/>
            </w:r>
            <w:r w:rsidR="00236150" w:rsidRPr="008F7C3B">
              <w:rPr>
                <w:rFonts w:asciiTheme="majorHAnsi" w:hAnsiTheme="majorHAnsi" w:cstheme="majorHAnsi"/>
                <w:color w:val="auto"/>
                <w:sz w:val="22"/>
                <w:shd w:val="clear" w:color="auto" w:fill="FFFFFF"/>
              </w:rPr>
              <w:t xml:space="preserve">40A </w:t>
            </w:r>
            <w:proofErr w:type="spellStart"/>
            <w:r w:rsidR="00236150" w:rsidRPr="008F7C3B">
              <w:rPr>
                <w:rFonts w:asciiTheme="majorHAnsi" w:hAnsiTheme="majorHAnsi" w:cstheme="majorHAnsi"/>
                <w:color w:val="auto"/>
                <w:sz w:val="22"/>
                <w:shd w:val="clear" w:color="auto" w:fill="FFFFFF"/>
              </w:rPr>
              <w:t>Wilbury</w:t>
            </w:r>
            <w:proofErr w:type="spellEnd"/>
            <w:r w:rsidR="00236150" w:rsidRPr="008F7C3B">
              <w:rPr>
                <w:rFonts w:asciiTheme="majorHAnsi" w:hAnsiTheme="majorHAnsi" w:cstheme="majorHAnsi"/>
                <w:color w:val="auto"/>
                <w:sz w:val="22"/>
                <w:shd w:val="clear" w:color="auto" w:fill="FFFFFF"/>
              </w:rPr>
              <w:t xml:space="preserve"> Way,</w:t>
            </w:r>
            <w:r w:rsidR="00236150" w:rsidRPr="008F7C3B">
              <w:rPr>
                <w:rFonts w:asciiTheme="majorHAnsi" w:hAnsiTheme="majorHAnsi" w:cstheme="majorHAnsi"/>
                <w:color w:val="auto"/>
                <w:sz w:val="22"/>
              </w:rPr>
              <w:br/>
            </w:r>
            <w:r w:rsidR="00236150" w:rsidRPr="008F7C3B">
              <w:rPr>
                <w:rFonts w:asciiTheme="majorHAnsi" w:hAnsiTheme="majorHAnsi" w:cstheme="majorHAnsi"/>
                <w:color w:val="auto"/>
                <w:sz w:val="22"/>
                <w:shd w:val="clear" w:color="auto" w:fill="FFFFFF"/>
              </w:rPr>
              <w:t>Hitchin,</w:t>
            </w:r>
            <w:r w:rsidR="00236150" w:rsidRPr="008F7C3B">
              <w:rPr>
                <w:rFonts w:asciiTheme="majorHAnsi" w:hAnsiTheme="majorHAnsi" w:cstheme="majorHAnsi"/>
                <w:color w:val="auto"/>
                <w:sz w:val="22"/>
              </w:rPr>
              <w:br/>
            </w:r>
            <w:r w:rsidR="00236150" w:rsidRPr="008F7C3B">
              <w:rPr>
                <w:rFonts w:asciiTheme="majorHAnsi" w:hAnsiTheme="majorHAnsi" w:cstheme="majorHAnsi"/>
                <w:color w:val="auto"/>
                <w:sz w:val="22"/>
                <w:shd w:val="clear" w:color="auto" w:fill="FFFFFF"/>
              </w:rPr>
              <w:t>SG4 0AP</w:t>
            </w:r>
          </w:p>
        </w:tc>
      </w:tr>
      <w:tr w:rsidR="009E6CF8" w:rsidRPr="008F7C3B" w14:paraId="1F091153" w14:textId="77777777" w:rsidTr="00FD049D">
        <w:trPr>
          <w:trHeight w:val="530"/>
        </w:trPr>
        <w:tc>
          <w:tcPr>
            <w:tcW w:w="2177" w:type="dxa"/>
            <w:tcBorders>
              <w:top w:val="single" w:sz="4" w:space="0" w:color="000000"/>
              <w:left w:val="single" w:sz="4" w:space="0" w:color="000000"/>
              <w:bottom w:val="single" w:sz="4" w:space="0" w:color="000000"/>
              <w:right w:val="single" w:sz="4" w:space="0" w:color="000000"/>
            </w:tcBorders>
          </w:tcPr>
          <w:p w14:paraId="67E2123D"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Number of vacancies</w:t>
            </w:r>
          </w:p>
        </w:tc>
        <w:tc>
          <w:tcPr>
            <w:tcW w:w="7045" w:type="dxa"/>
            <w:tcBorders>
              <w:top w:val="single" w:sz="4" w:space="0" w:color="000000"/>
              <w:left w:val="single" w:sz="4" w:space="0" w:color="000000"/>
              <w:bottom w:val="single" w:sz="4" w:space="0" w:color="000000"/>
              <w:right w:val="single" w:sz="4" w:space="0" w:color="000000"/>
            </w:tcBorders>
          </w:tcPr>
          <w:p w14:paraId="66E29F60" w14:textId="77777777" w:rsidR="009E6CF8" w:rsidRPr="008F7C3B" w:rsidRDefault="009E6CF8" w:rsidP="002A3AFF">
            <w:pPr>
              <w:spacing w:line="360" w:lineRule="auto"/>
              <w:ind w:right="333"/>
              <w:rPr>
                <w:rFonts w:asciiTheme="majorHAnsi" w:hAnsiTheme="majorHAnsi" w:cstheme="majorHAnsi"/>
                <w:color w:val="auto"/>
                <w:sz w:val="22"/>
              </w:rPr>
            </w:pPr>
            <w:r w:rsidRPr="008F7C3B">
              <w:rPr>
                <w:rFonts w:asciiTheme="majorHAnsi" w:hAnsiTheme="majorHAnsi" w:cstheme="majorHAnsi"/>
                <w:color w:val="auto"/>
                <w:sz w:val="22"/>
              </w:rPr>
              <w:t>1 vacancy</w:t>
            </w:r>
          </w:p>
        </w:tc>
      </w:tr>
      <w:tr w:rsidR="009E6CF8" w:rsidRPr="008F7C3B" w14:paraId="5803D1D3" w14:textId="77777777" w:rsidTr="00FD049D">
        <w:trPr>
          <w:trHeight w:val="425"/>
        </w:trPr>
        <w:tc>
          <w:tcPr>
            <w:tcW w:w="2177" w:type="dxa"/>
            <w:tcBorders>
              <w:top w:val="single" w:sz="4" w:space="0" w:color="000000"/>
              <w:left w:val="single" w:sz="4" w:space="0" w:color="000000"/>
              <w:bottom w:val="single" w:sz="4" w:space="0" w:color="000000"/>
              <w:right w:val="single" w:sz="4" w:space="0" w:color="000000"/>
            </w:tcBorders>
          </w:tcPr>
          <w:p w14:paraId="39EA62C3"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Employer website</w:t>
            </w:r>
          </w:p>
        </w:tc>
        <w:tc>
          <w:tcPr>
            <w:tcW w:w="7045" w:type="dxa"/>
            <w:tcBorders>
              <w:top w:val="single" w:sz="4" w:space="0" w:color="000000"/>
              <w:left w:val="single" w:sz="4" w:space="0" w:color="000000"/>
              <w:bottom w:val="single" w:sz="4" w:space="0" w:color="000000"/>
              <w:right w:val="single" w:sz="4" w:space="0" w:color="000000"/>
            </w:tcBorders>
          </w:tcPr>
          <w:p w14:paraId="6FDBA2DC" w14:textId="77777777" w:rsidR="009E6CF8" w:rsidRPr="008F7C3B" w:rsidRDefault="00C22F8B" w:rsidP="002A3AFF">
            <w:pPr>
              <w:spacing w:line="360" w:lineRule="auto"/>
              <w:rPr>
                <w:rFonts w:asciiTheme="majorHAnsi" w:hAnsiTheme="majorHAnsi" w:cstheme="majorHAnsi"/>
                <w:i/>
                <w:color w:val="auto"/>
                <w:sz w:val="22"/>
              </w:rPr>
            </w:pPr>
            <w:hyperlink r:id="rId9" w:history="1">
              <w:r w:rsidR="002745E1" w:rsidRPr="008F7C3B">
                <w:rPr>
                  <w:rStyle w:val="Hyperlink"/>
                  <w:rFonts w:asciiTheme="majorHAnsi" w:hAnsiTheme="majorHAnsi" w:cstheme="majorHAnsi"/>
                  <w:color w:val="auto"/>
                  <w:sz w:val="22"/>
                </w:rPr>
                <w:t>www.amazingapprenticeships.com</w:t>
              </w:r>
            </w:hyperlink>
          </w:p>
        </w:tc>
      </w:tr>
      <w:tr w:rsidR="009E6CF8" w:rsidRPr="008F7C3B" w14:paraId="41C6ADA0" w14:textId="77777777" w:rsidTr="00FD049D">
        <w:trPr>
          <w:trHeight w:val="416"/>
        </w:trPr>
        <w:tc>
          <w:tcPr>
            <w:tcW w:w="2177" w:type="dxa"/>
            <w:tcBorders>
              <w:top w:val="single" w:sz="4" w:space="0" w:color="000000"/>
              <w:left w:val="single" w:sz="4" w:space="0" w:color="000000"/>
              <w:bottom w:val="single" w:sz="4" w:space="0" w:color="000000"/>
              <w:right w:val="single" w:sz="4" w:space="0" w:color="000000"/>
            </w:tcBorders>
          </w:tcPr>
          <w:p w14:paraId="259567E4"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About the employer</w:t>
            </w:r>
          </w:p>
        </w:tc>
        <w:tc>
          <w:tcPr>
            <w:tcW w:w="7045" w:type="dxa"/>
            <w:tcBorders>
              <w:top w:val="single" w:sz="4" w:space="0" w:color="000000"/>
              <w:left w:val="single" w:sz="4" w:space="0" w:color="000000"/>
              <w:bottom w:val="single" w:sz="4" w:space="0" w:color="000000"/>
              <w:right w:val="single" w:sz="4" w:space="0" w:color="000000"/>
            </w:tcBorders>
          </w:tcPr>
          <w:p w14:paraId="6FBF604E" w14:textId="77777777" w:rsidR="00EB5D79" w:rsidRPr="008F7C3B" w:rsidRDefault="00803D42"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 xml:space="preserve">Amazing Apprenticeships are </w:t>
            </w:r>
            <w:r w:rsidR="005277E1" w:rsidRPr="008F7C3B">
              <w:rPr>
                <w:rFonts w:asciiTheme="majorHAnsi" w:hAnsiTheme="majorHAnsi" w:cstheme="majorHAnsi"/>
                <w:color w:val="auto"/>
                <w:sz w:val="22"/>
              </w:rPr>
              <w:t>a small team with a big mission.  We’re here to help educators, employers and students navigate the fast-changing world of apprenticeships.  Our pos</w:t>
            </w:r>
            <w:r w:rsidR="00EB5D79" w:rsidRPr="008F7C3B">
              <w:rPr>
                <w:rFonts w:asciiTheme="majorHAnsi" w:hAnsiTheme="majorHAnsi" w:cstheme="majorHAnsi"/>
                <w:color w:val="auto"/>
                <w:sz w:val="22"/>
              </w:rPr>
              <w:t>itively charged, inspired team has a wealth of experience in the public and private sectors, working in and with schools, colleges and some of the world’s biggest and boldest companies.  We’ve seen first-hand the difference that employers can make to apprentices – and that apprentices can make to their employers.  That’s why we’re committed to communicating a new understanding of apprenticeships – one in which everyone appreciates the huge opportunities on offer.</w:t>
            </w:r>
          </w:p>
          <w:p w14:paraId="1BDE7F4F" w14:textId="77777777" w:rsidR="009E6CF8" w:rsidRPr="008F7C3B" w:rsidRDefault="00EB5D79"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We deliver national projects designed to inform and inspire England’s students about apprenticeships on behalf of the National Apprenticeship Service.  We arrange bespoke support packages for schools and colleges who want to increase awareness of apprenticeships.  We create and deliver resources from posters and guides to films and live broadcasts with some of the country’s most prestigious employers.</w:t>
            </w:r>
          </w:p>
        </w:tc>
      </w:tr>
      <w:tr w:rsidR="009E6CF8" w:rsidRPr="008F7C3B" w14:paraId="423AA6C5" w14:textId="77777777" w:rsidTr="00FD049D">
        <w:trPr>
          <w:trHeight w:val="165"/>
        </w:trPr>
        <w:tc>
          <w:tcPr>
            <w:tcW w:w="2177" w:type="dxa"/>
            <w:tcBorders>
              <w:top w:val="single" w:sz="4" w:space="0" w:color="000000"/>
              <w:left w:val="single" w:sz="4" w:space="0" w:color="000000"/>
              <w:bottom w:val="single" w:sz="4" w:space="0" w:color="000000"/>
              <w:right w:val="single" w:sz="4" w:space="0" w:color="000000"/>
            </w:tcBorders>
          </w:tcPr>
          <w:p w14:paraId="7DFFA83D"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 xml:space="preserve">Vacancy Job Title </w:t>
            </w:r>
          </w:p>
        </w:tc>
        <w:tc>
          <w:tcPr>
            <w:tcW w:w="7045" w:type="dxa"/>
            <w:tcBorders>
              <w:top w:val="single" w:sz="4" w:space="0" w:color="000000"/>
              <w:left w:val="single" w:sz="4" w:space="0" w:color="000000"/>
              <w:bottom w:val="single" w:sz="4" w:space="0" w:color="000000"/>
              <w:right w:val="single" w:sz="4" w:space="0" w:color="000000"/>
            </w:tcBorders>
          </w:tcPr>
          <w:p w14:paraId="53E6398D" w14:textId="567DDDE7" w:rsidR="009E6CF8" w:rsidRPr="008F7C3B" w:rsidRDefault="008F7C3B"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Customer Insight Manager</w:t>
            </w:r>
          </w:p>
        </w:tc>
      </w:tr>
      <w:tr w:rsidR="009E6CF8" w:rsidRPr="008F7C3B" w14:paraId="3F1852C5" w14:textId="77777777" w:rsidTr="00FD049D">
        <w:trPr>
          <w:trHeight w:val="165"/>
        </w:trPr>
        <w:tc>
          <w:tcPr>
            <w:tcW w:w="2177" w:type="dxa"/>
            <w:tcBorders>
              <w:top w:val="single" w:sz="4" w:space="0" w:color="000000"/>
              <w:left w:val="single" w:sz="4" w:space="0" w:color="000000"/>
              <w:bottom w:val="single" w:sz="4" w:space="0" w:color="000000"/>
              <w:right w:val="single" w:sz="4" w:space="0" w:color="000000"/>
            </w:tcBorders>
          </w:tcPr>
          <w:p w14:paraId="5F1CB785"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Salary</w:t>
            </w:r>
          </w:p>
        </w:tc>
        <w:tc>
          <w:tcPr>
            <w:tcW w:w="7045" w:type="dxa"/>
            <w:tcBorders>
              <w:top w:val="single" w:sz="4" w:space="0" w:color="000000"/>
              <w:left w:val="single" w:sz="4" w:space="0" w:color="000000"/>
              <w:bottom w:val="single" w:sz="4" w:space="0" w:color="000000"/>
              <w:right w:val="single" w:sz="4" w:space="0" w:color="000000"/>
            </w:tcBorders>
          </w:tcPr>
          <w:p w14:paraId="6BB94EFE" w14:textId="65692818" w:rsidR="009E6CF8" w:rsidRPr="008F7C3B" w:rsidRDefault="008150EE"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w:t>
            </w:r>
            <w:r w:rsidR="002745E1" w:rsidRPr="008F7C3B">
              <w:rPr>
                <w:rFonts w:asciiTheme="majorHAnsi" w:hAnsiTheme="majorHAnsi" w:cstheme="majorHAnsi"/>
                <w:color w:val="auto"/>
                <w:sz w:val="22"/>
              </w:rPr>
              <w:t>2</w:t>
            </w:r>
            <w:r w:rsidR="008F7C3B">
              <w:rPr>
                <w:rFonts w:asciiTheme="majorHAnsi" w:hAnsiTheme="majorHAnsi" w:cstheme="majorHAnsi"/>
                <w:color w:val="auto"/>
                <w:sz w:val="22"/>
              </w:rPr>
              <w:t>5</w:t>
            </w:r>
            <w:r w:rsidR="00BB32D6" w:rsidRPr="008F7C3B">
              <w:rPr>
                <w:rFonts w:asciiTheme="majorHAnsi" w:hAnsiTheme="majorHAnsi" w:cstheme="majorHAnsi"/>
                <w:color w:val="auto"/>
                <w:sz w:val="22"/>
              </w:rPr>
              <w:t>k</w:t>
            </w:r>
            <w:r w:rsidR="001A0609">
              <w:rPr>
                <w:rFonts w:asciiTheme="majorHAnsi" w:hAnsiTheme="majorHAnsi" w:cstheme="majorHAnsi"/>
                <w:color w:val="auto"/>
                <w:sz w:val="22"/>
              </w:rPr>
              <w:t xml:space="preserve"> - £30k depending on experience</w:t>
            </w:r>
            <w:bookmarkStart w:id="0" w:name="_GoBack"/>
            <w:bookmarkEnd w:id="0"/>
          </w:p>
        </w:tc>
      </w:tr>
      <w:tr w:rsidR="009E6CF8" w:rsidRPr="008F7C3B" w14:paraId="6CDE26A7" w14:textId="77777777" w:rsidTr="00FD049D">
        <w:trPr>
          <w:trHeight w:val="1291"/>
        </w:trPr>
        <w:tc>
          <w:tcPr>
            <w:tcW w:w="2177" w:type="dxa"/>
            <w:tcBorders>
              <w:top w:val="single" w:sz="4" w:space="0" w:color="000000"/>
              <w:left w:val="single" w:sz="4" w:space="0" w:color="000000"/>
              <w:bottom w:val="single" w:sz="4" w:space="0" w:color="000000"/>
              <w:right w:val="single" w:sz="4" w:space="0" w:color="000000"/>
            </w:tcBorders>
          </w:tcPr>
          <w:p w14:paraId="232C2A02"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lastRenderedPageBreak/>
              <w:t xml:space="preserve">Short description of the role </w:t>
            </w:r>
          </w:p>
        </w:tc>
        <w:tc>
          <w:tcPr>
            <w:tcW w:w="7045" w:type="dxa"/>
            <w:tcBorders>
              <w:top w:val="single" w:sz="4" w:space="0" w:color="000000"/>
              <w:left w:val="single" w:sz="4" w:space="0" w:color="000000"/>
              <w:bottom w:val="single" w:sz="4" w:space="0" w:color="000000"/>
              <w:right w:val="single" w:sz="4" w:space="0" w:color="000000"/>
            </w:tcBorders>
          </w:tcPr>
          <w:p w14:paraId="1879C2C3" w14:textId="77777777" w:rsidR="008F7C3B" w:rsidRDefault="009E6CF8" w:rsidP="008F7C3B">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A hugely exciting opportunity has</w:t>
            </w:r>
            <w:r w:rsidR="008150EE" w:rsidRPr="008F7C3B">
              <w:rPr>
                <w:rFonts w:asciiTheme="majorHAnsi" w:hAnsiTheme="majorHAnsi" w:cstheme="majorHAnsi"/>
                <w:color w:val="auto"/>
                <w:sz w:val="22"/>
              </w:rPr>
              <w:t xml:space="preserve"> arisen for a</w:t>
            </w:r>
            <w:r w:rsidR="00236150" w:rsidRPr="008F7C3B">
              <w:rPr>
                <w:rFonts w:asciiTheme="majorHAnsi" w:hAnsiTheme="majorHAnsi" w:cstheme="majorHAnsi"/>
                <w:color w:val="auto"/>
                <w:sz w:val="22"/>
              </w:rPr>
              <w:t xml:space="preserve"> professional and experience</w:t>
            </w:r>
            <w:r w:rsidR="009B4ABB" w:rsidRPr="008F7C3B">
              <w:rPr>
                <w:rFonts w:asciiTheme="majorHAnsi" w:hAnsiTheme="majorHAnsi" w:cstheme="majorHAnsi"/>
                <w:color w:val="auto"/>
                <w:sz w:val="22"/>
              </w:rPr>
              <w:t>d</w:t>
            </w:r>
            <w:r w:rsidR="00236150" w:rsidRPr="008F7C3B">
              <w:rPr>
                <w:rFonts w:asciiTheme="majorHAnsi" w:hAnsiTheme="majorHAnsi" w:cstheme="majorHAnsi"/>
                <w:color w:val="auto"/>
                <w:sz w:val="22"/>
              </w:rPr>
              <w:t xml:space="preserve"> </w:t>
            </w:r>
            <w:r w:rsidR="008F7C3B" w:rsidRPr="008F7C3B">
              <w:rPr>
                <w:rFonts w:asciiTheme="majorHAnsi" w:hAnsiTheme="majorHAnsi" w:cstheme="majorHAnsi"/>
                <w:color w:val="auto"/>
                <w:sz w:val="22"/>
              </w:rPr>
              <w:t>Customer Insights Manager</w:t>
            </w:r>
            <w:r w:rsidR="008150EE" w:rsidRPr="008F7C3B">
              <w:rPr>
                <w:rFonts w:asciiTheme="majorHAnsi" w:hAnsiTheme="majorHAnsi" w:cstheme="majorHAnsi"/>
                <w:color w:val="auto"/>
                <w:sz w:val="22"/>
              </w:rPr>
              <w:t xml:space="preserve"> </w:t>
            </w:r>
            <w:r w:rsidRPr="008F7C3B">
              <w:rPr>
                <w:rFonts w:asciiTheme="majorHAnsi" w:hAnsiTheme="majorHAnsi" w:cstheme="majorHAnsi"/>
                <w:color w:val="auto"/>
                <w:sz w:val="22"/>
              </w:rPr>
              <w:t>to join our team based in Hitchin, Her</w:t>
            </w:r>
            <w:r w:rsidR="008150EE" w:rsidRPr="008F7C3B">
              <w:rPr>
                <w:rFonts w:asciiTheme="majorHAnsi" w:hAnsiTheme="majorHAnsi" w:cstheme="majorHAnsi"/>
                <w:color w:val="auto"/>
                <w:sz w:val="22"/>
              </w:rPr>
              <w:t xml:space="preserve">tfordshire. This is a fantastic </w:t>
            </w:r>
            <w:r w:rsidRPr="008F7C3B">
              <w:rPr>
                <w:rFonts w:asciiTheme="majorHAnsi" w:hAnsiTheme="majorHAnsi" w:cstheme="majorHAnsi"/>
                <w:color w:val="auto"/>
                <w:sz w:val="22"/>
              </w:rPr>
              <w:t>o</w:t>
            </w:r>
            <w:r w:rsidR="008150EE" w:rsidRPr="008F7C3B">
              <w:rPr>
                <w:rFonts w:asciiTheme="majorHAnsi" w:hAnsiTheme="majorHAnsi" w:cstheme="majorHAnsi"/>
                <w:color w:val="auto"/>
                <w:sz w:val="22"/>
              </w:rPr>
              <w:t xml:space="preserve">pportunity for someone to further </w:t>
            </w:r>
            <w:r w:rsidRPr="008F7C3B">
              <w:rPr>
                <w:rFonts w:asciiTheme="majorHAnsi" w:hAnsiTheme="majorHAnsi" w:cstheme="majorHAnsi"/>
                <w:color w:val="auto"/>
                <w:sz w:val="22"/>
              </w:rPr>
              <w:t>their career by working with a company that deliver</w:t>
            </w:r>
            <w:r w:rsidR="00236150" w:rsidRPr="008F7C3B">
              <w:rPr>
                <w:rFonts w:asciiTheme="majorHAnsi" w:hAnsiTheme="majorHAnsi" w:cstheme="majorHAnsi"/>
                <w:color w:val="auto"/>
                <w:sz w:val="22"/>
              </w:rPr>
              <w:t>s</w:t>
            </w:r>
            <w:r w:rsidRPr="008F7C3B">
              <w:rPr>
                <w:rFonts w:asciiTheme="majorHAnsi" w:hAnsiTheme="majorHAnsi" w:cstheme="majorHAnsi"/>
                <w:color w:val="auto"/>
                <w:sz w:val="22"/>
              </w:rPr>
              <w:t xml:space="preserve"> national projects on behalf of the government to inspire the country about apprenticeships.</w:t>
            </w:r>
            <w:r w:rsidR="008F7C3B">
              <w:rPr>
                <w:rFonts w:asciiTheme="majorHAnsi" w:hAnsiTheme="majorHAnsi" w:cstheme="majorHAnsi"/>
                <w:color w:val="auto"/>
                <w:sz w:val="22"/>
              </w:rPr>
              <w:t xml:space="preserve"> </w:t>
            </w:r>
          </w:p>
          <w:p w14:paraId="3D973B19" w14:textId="77777777" w:rsidR="008F7C3B" w:rsidRDefault="008F7C3B" w:rsidP="008F7C3B">
            <w:pPr>
              <w:spacing w:line="360" w:lineRule="auto"/>
              <w:rPr>
                <w:rFonts w:asciiTheme="majorHAnsi" w:hAnsiTheme="majorHAnsi" w:cstheme="majorHAnsi"/>
                <w:color w:val="auto"/>
                <w:sz w:val="22"/>
                <w:shd w:val="clear" w:color="auto" w:fill="FFFFFF"/>
              </w:rPr>
            </w:pPr>
            <w:r w:rsidRPr="008F7C3B">
              <w:rPr>
                <w:rFonts w:asciiTheme="majorHAnsi" w:hAnsiTheme="majorHAnsi" w:cstheme="majorHAnsi"/>
                <w:color w:val="auto"/>
                <w:sz w:val="22"/>
              </w:rPr>
              <w:t>You will be responsible for overseeing digital optimisation and analytics across all markets and digital channels, managing data analytics and research projects to identify</w:t>
            </w:r>
            <w:r w:rsidRPr="008F7C3B">
              <w:rPr>
                <w:rFonts w:asciiTheme="majorHAnsi" w:hAnsiTheme="majorHAnsi" w:cstheme="majorHAnsi"/>
                <w:color w:val="auto"/>
                <w:sz w:val="22"/>
                <w:shd w:val="clear" w:color="auto" w:fill="FFFFFF"/>
              </w:rPr>
              <w:t xml:space="preserve"> key trends across the organisation in order to maximise customer engagement, customer satisfaction and channel conversion</w:t>
            </w:r>
            <w:r w:rsidRPr="008F7C3B">
              <w:rPr>
                <w:rFonts w:asciiTheme="majorHAnsi" w:hAnsiTheme="majorHAnsi" w:cstheme="majorHAnsi"/>
                <w:color w:val="auto"/>
                <w:sz w:val="22"/>
              </w:rPr>
              <w:t>.</w:t>
            </w:r>
            <w:r w:rsidRPr="008F7C3B">
              <w:rPr>
                <w:rFonts w:asciiTheme="majorHAnsi" w:hAnsiTheme="majorHAnsi" w:cstheme="majorHAnsi"/>
                <w:color w:val="auto"/>
                <w:sz w:val="22"/>
                <w:shd w:val="clear" w:color="auto" w:fill="FFFFFF"/>
              </w:rPr>
              <w:t xml:space="preserve">  </w:t>
            </w:r>
          </w:p>
          <w:p w14:paraId="70544B6A" w14:textId="6DC30B4A" w:rsidR="008F7C3B" w:rsidRPr="008F7C3B" w:rsidRDefault="008F7C3B"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shd w:val="clear" w:color="auto" w:fill="FFFFFF"/>
              </w:rPr>
              <w:t xml:space="preserve">You will work both strategically and operationally to gather, interpret and disseminate analytical insights across all digital functions, making recommendations and implementing solutions. You will advise on informing campaign design, performance and improvements </w:t>
            </w:r>
            <w:r w:rsidRPr="008F7C3B">
              <w:rPr>
                <w:rFonts w:asciiTheme="majorHAnsi" w:hAnsiTheme="majorHAnsi" w:cstheme="majorHAnsi"/>
                <w:color w:val="auto"/>
                <w:sz w:val="22"/>
              </w:rPr>
              <w:t xml:space="preserve">to constantly drive performance across all channels.  </w:t>
            </w:r>
          </w:p>
        </w:tc>
      </w:tr>
      <w:tr w:rsidR="009E6CF8" w:rsidRPr="008F7C3B" w14:paraId="19D20B4D" w14:textId="77777777" w:rsidTr="00FD049D">
        <w:trPr>
          <w:trHeight w:val="445"/>
        </w:trPr>
        <w:tc>
          <w:tcPr>
            <w:tcW w:w="2177" w:type="dxa"/>
            <w:tcBorders>
              <w:top w:val="single" w:sz="4" w:space="0" w:color="000000"/>
              <w:left w:val="single" w:sz="4" w:space="0" w:color="000000"/>
              <w:bottom w:val="single" w:sz="4" w:space="0" w:color="000000"/>
              <w:right w:val="single" w:sz="4" w:space="0" w:color="000000"/>
            </w:tcBorders>
          </w:tcPr>
          <w:p w14:paraId="217DCC55"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Vacancy type</w:t>
            </w:r>
          </w:p>
        </w:tc>
        <w:tc>
          <w:tcPr>
            <w:tcW w:w="7045" w:type="dxa"/>
            <w:tcBorders>
              <w:top w:val="single" w:sz="4" w:space="0" w:color="000000"/>
              <w:left w:val="single" w:sz="4" w:space="0" w:color="000000"/>
              <w:bottom w:val="single" w:sz="4" w:space="0" w:color="000000"/>
              <w:right w:val="single" w:sz="4" w:space="0" w:color="000000"/>
            </w:tcBorders>
          </w:tcPr>
          <w:p w14:paraId="72148F80" w14:textId="5301CF30" w:rsidR="009E6CF8" w:rsidRPr="008F7C3B" w:rsidRDefault="00153015"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Full</w:t>
            </w:r>
            <w:r w:rsidR="008150EE" w:rsidRPr="008F7C3B">
              <w:rPr>
                <w:rFonts w:asciiTheme="majorHAnsi" w:hAnsiTheme="majorHAnsi" w:cstheme="majorHAnsi"/>
                <w:color w:val="auto"/>
                <w:sz w:val="22"/>
              </w:rPr>
              <w:t xml:space="preserve"> </w:t>
            </w:r>
            <w:r w:rsidRPr="008F7C3B">
              <w:rPr>
                <w:rFonts w:asciiTheme="majorHAnsi" w:hAnsiTheme="majorHAnsi" w:cstheme="majorHAnsi"/>
                <w:color w:val="auto"/>
                <w:sz w:val="22"/>
              </w:rPr>
              <w:t>t</w:t>
            </w:r>
            <w:r w:rsidR="008150EE" w:rsidRPr="008F7C3B">
              <w:rPr>
                <w:rFonts w:asciiTheme="majorHAnsi" w:hAnsiTheme="majorHAnsi" w:cstheme="majorHAnsi"/>
                <w:color w:val="auto"/>
                <w:sz w:val="22"/>
              </w:rPr>
              <w:t>ime, permanent role</w:t>
            </w:r>
            <w:r w:rsidR="008F7C3B">
              <w:rPr>
                <w:rFonts w:asciiTheme="majorHAnsi" w:hAnsiTheme="majorHAnsi" w:cstheme="majorHAnsi"/>
                <w:color w:val="auto"/>
                <w:sz w:val="22"/>
              </w:rPr>
              <w:t xml:space="preserve"> (will consider part time)</w:t>
            </w:r>
          </w:p>
        </w:tc>
      </w:tr>
      <w:tr w:rsidR="009E6CF8" w:rsidRPr="008F7C3B" w14:paraId="5ED6D77D" w14:textId="77777777" w:rsidTr="00FD049D">
        <w:trPr>
          <w:trHeight w:val="640"/>
        </w:trPr>
        <w:tc>
          <w:tcPr>
            <w:tcW w:w="2177" w:type="dxa"/>
            <w:tcBorders>
              <w:top w:val="single" w:sz="4" w:space="0" w:color="000000"/>
              <w:left w:val="single" w:sz="4" w:space="0" w:color="000000"/>
              <w:bottom w:val="single" w:sz="4" w:space="0" w:color="000000"/>
              <w:right w:val="single" w:sz="4" w:space="0" w:color="000000"/>
            </w:tcBorders>
          </w:tcPr>
          <w:p w14:paraId="2A084EBC" w14:textId="77777777" w:rsidR="009E6CF8" w:rsidRPr="008F7C3B" w:rsidRDefault="009E6CF8" w:rsidP="002A3AFF">
            <w:pPr>
              <w:spacing w:line="360" w:lineRule="auto"/>
              <w:ind w:left="3"/>
              <w:rPr>
                <w:rFonts w:asciiTheme="majorHAnsi" w:hAnsiTheme="majorHAnsi" w:cstheme="majorHAnsi"/>
                <w:b/>
                <w:color w:val="auto"/>
                <w:sz w:val="22"/>
              </w:rPr>
            </w:pPr>
            <w:r w:rsidRPr="008F7C3B">
              <w:rPr>
                <w:rFonts w:asciiTheme="majorHAnsi" w:hAnsiTheme="majorHAnsi" w:cstheme="majorHAnsi"/>
                <w:color w:val="auto"/>
                <w:sz w:val="22"/>
              </w:rPr>
              <w:t xml:space="preserve">Contact details </w:t>
            </w:r>
          </w:p>
        </w:tc>
        <w:tc>
          <w:tcPr>
            <w:tcW w:w="7045" w:type="dxa"/>
            <w:tcBorders>
              <w:top w:val="single" w:sz="4" w:space="0" w:color="000000"/>
              <w:left w:val="single" w:sz="4" w:space="0" w:color="000000"/>
              <w:bottom w:val="single" w:sz="4" w:space="0" w:color="000000"/>
              <w:right w:val="single" w:sz="4" w:space="0" w:color="000000"/>
            </w:tcBorders>
          </w:tcPr>
          <w:p w14:paraId="1BC139E5" w14:textId="77777777" w:rsidR="009E6CF8" w:rsidRPr="008F7C3B" w:rsidRDefault="00C22F8B" w:rsidP="002A3AFF">
            <w:pPr>
              <w:spacing w:line="360" w:lineRule="auto"/>
              <w:rPr>
                <w:rFonts w:asciiTheme="majorHAnsi" w:hAnsiTheme="majorHAnsi" w:cstheme="majorHAnsi"/>
                <w:color w:val="auto"/>
                <w:sz w:val="22"/>
              </w:rPr>
            </w:pPr>
            <w:hyperlink r:id="rId10" w:history="1">
              <w:r w:rsidR="002A3AFF" w:rsidRPr="008F7C3B">
                <w:rPr>
                  <w:rStyle w:val="Hyperlink"/>
                  <w:rFonts w:asciiTheme="majorHAnsi" w:hAnsiTheme="majorHAnsi" w:cstheme="majorHAnsi"/>
                  <w:color w:val="auto"/>
                  <w:sz w:val="22"/>
                </w:rPr>
                <w:t>Hello@Amazingapprenticeships.com</w:t>
              </w:r>
            </w:hyperlink>
          </w:p>
        </w:tc>
      </w:tr>
      <w:tr w:rsidR="009E6CF8" w:rsidRPr="008F7C3B" w14:paraId="53476509" w14:textId="77777777" w:rsidTr="00FD049D">
        <w:trPr>
          <w:trHeight w:val="416"/>
        </w:trPr>
        <w:tc>
          <w:tcPr>
            <w:tcW w:w="2177" w:type="dxa"/>
            <w:tcBorders>
              <w:top w:val="single" w:sz="4" w:space="0" w:color="000000"/>
              <w:left w:val="single" w:sz="4" w:space="0" w:color="000000"/>
              <w:bottom w:val="single" w:sz="4" w:space="0" w:color="000000"/>
              <w:right w:val="single" w:sz="4" w:space="0" w:color="000000"/>
            </w:tcBorders>
          </w:tcPr>
          <w:p w14:paraId="7315B352" w14:textId="77777777" w:rsidR="009E6CF8" w:rsidRPr="008F7C3B" w:rsidRDefault="009E6CF8"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 xml:space="preserve">Working week </w:t>
            </w:r>
          </w:p>
        </w:tc>
        <w:tc>
          <w:tcPr>
            <w:tcW w:w="7045" w:type="dxa"/>
            <w:tcBorders>
              <w:top w:val="single" w:sz="4" w:space="0" w:color="000000"/>
              <w:left w:val="single" w:sz="4" w:space="0" w:color="000000"/>
              <w:bottom w:val="single" w:sz="4" w:space="0" w:color="000000"/>
              <w:right w:val="single" w:sz="4" w:space="0" w:color="000000"/>
            </w:tcBorders>
          </w:tcPr>
          <w:p w14:paraId="228D339F" w14:textId="77777777" w:rsidR="00153015" w:rsidRPr="008F7C3B" w:rsidRDefault="009E6CF8"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Mon</w:t>
            </w:r>
            <w:r w:rsidR="00153015" w:rsidRPr="008F7C3B">
              <w:rPr>
                <w:rFonts w:asciiTheme="majorHAnsi" w:hAnsiTheme="majorHAnsi" w:cstheme="majorHAnsi"/>
                <w:color w:val="auto"/>
                <w:sz w:val="22"/>
              </w:rPr>
              <w:t xml:space="preserve"> </w:t>
            </w:r>
            <w:r w:rsidRPr="008F7C3B">
              <w:rPr>
                <w:rFonts w:asciiTheme="majorHAnsi" w:hAnsiTheme="majorHAnsi" w:cstheme="majorHAnsi"/>
                <w:color w:val="auto"/>
                <w:sz w:val="22"/>
              </w:rPr>
              <w:t>-</w:t>
            </w:r>
            <w:r w:rsidR="00153015" w:rsidRPr="008F7C3B">
              <w:rPr>
                <w:rFonts w:asciiTheme="majorHAnsi" w:hAnsiTheme="majorHAnsi" w:cstheme="majorHAnsi"/>
                <w:color w:val="auto"/>
                <w:sz w:val="22"/>
              </w:rPr>
              <w:t xml:space="preserve"> </w:t>
            </w:r>
            <w:proofErr w:type="spellStart"/>
            <w:r w:rsidR="00153015" w:rsidRPr="008F7C3B">
              <w:rPr>
                <w:rFonts w:asciiTheme="majorHAnsi" w:hAnsiTheme="majorHAnsi" w:cstheme="majorHAnsi"/>
                <w:color w:val="auto"/>
                <w:sz w:val="22"/>
              </w:rPr>
              <w:t>Thur</w:t>
            </w:r>
            <w:proofErr w:type="spellEnd"/>
            <w:r w:rsidRPr="008F7C3B">
              <w:rPr>
                <w:rFonts w:asciiTheme="majorHAnsi" w:hAnsiTheme="majorHAnsi" w:cstheme="majorHAnsi"/>
                <w:color w:val="auto"/>
                <w:sz w:val="22"/>
              </w:rPr>
              <w:t xml:space="preserve"> 0</w:t>
            </w:r>
            <w:r w:rsidR="00153015" w:rsidRPr="008F7C3B">
              <w:rPr>
                <w:rFonts w:asciiTheme="majorHAnsi" w:hAnsiTheme="majorHAnsi" w:cstheme="majorHAnsi"/>
                <w:color w:val="auto"/>
                <w:sz w:val="22"/>
              </w:rPr>
              <w:t>8</w:t>
            </w:r>
            <w:r w:rsidRPr="008F7C3B">
              <w:rPr>
                <w:rFonts w:asciiTheme="majorHAnsi" w:hAnsiTheme="majorHAnsi" w:cstheme="majorHAnsi"/>
                <w:color w:val="auto"/>
                <w:sz w:val="22"/>
              </w:rPr>
              <w:t>:30 – 1</w:t>
            </w:r>
            <w:r w:rsidR="00153015" w:rsidRPr="008F7C3B">
              <w:rPr>
                <w:rFonts w:asciiTheme="majorHAnsi" w:hAnsiTheme="majorHAnsi" w:cstheme="majorHAnsi"/>
                <w:color w:val="auto"/>
                <w:sz w:val="22"/>
              </w:rPr>
              <w:t>7</w:t>
            </w:r>
            <w:r w:rsidRPr="008F7C3B">
              <w:rPr>
                <w:rFonts w:asciiTheme="majorHAnsi" w:hAnsiTheme="majorHAnsi" w:cstheme="majorHAnsi"/>
                <w:color w:val="auto"/>
                <w:sz w:val="22"/>
              </w:rPr>
              <w:t>:00</w:t>
            </w:r>
            <w:r w:rsidR="00236150" w:rsidRPr="008F7C3B">
              <w:rPr>
                <w:rFonts w:asciiTheme="majorHAnsi" w:hAnsiTheme="majorHAnsi" w:cstheme="majorHAnsi"/>
                <w:color w:val="auto"/>
                <w:sz w:val="22"/>
              </w:rPr>
              <w:t xml:space="preserve"> </w:t>
            </w:r>
            <w:r w:rsidR="00153015" w:rsidRPr="008F7C3B">
              <w:rPr>
                <w:rFonts w:asciiTheme="majorHAnsi" w:hAnsiTheme="majorHAnsi" w:cstheme="majorHAnsi"/>
                <w:color w:val="auto"/>
                <w:sz w:val="22"/>
              </w:rPr>
              <w:br/>
              <w:t>Friday 08:30 – 16:30</w:t>
            </w:r>
          </w:p>
          <w:p w14:paraId="1E0224B8" w14:textId="77777777" w:rsidR="00153015" w:rsidRPr="008F7C3B" w:rsidRDefault="00153015"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w:t>
            </w:r>
            <w:proofErr w:type="gramStart"/>
            <w:r w:rsidRPr="008F7C3B">
              <w:rPr>
                <w:rFonts w:asciiTheme="majorHAnsi" w:hAnsiTheme="majorHAnsi" w:cstheme="majorHAnsi"/>
                <w:color w:val="auto"/>
                <w:sz w:val="22"/>
              </w:rPr>
              <w:t>1 hour</w:t>
            </w:r>
            <w:proofErr w:type="gramEnd"/>
            <w:r w:rsidRPr="008F7C3B">
              <w:rPr>
                <w:rFonts w:asciiTheme="majorHAnsi" w:hAnsiTheme="majorHAnsi" w:cstheme="majorHAnsi"/>
                <w:color w:val="auto"/>
                <w:sz w:val="22"/>
              </w:rPr>
              <w:t xml:space="preserve"> unpaid lunch break)</w:t>
            </w:r>
          </w:p>
        </w:tc>
      </w:tr>
      <w:tr w:rsidR="009E6CF8" w:rsidRPr="008F7C3B" w14:paraId="2A04577C" w14:textId="77777777" w:rsidTr="00FD049D">
        <w:trPr>
          <w:trHeight w:val="274"/>
        </w:trPr>
        <w:tc>
          <w:tcPr>
            <w:tcW w:w="2177" w:type="dxa"/>
            <w:tcBorders>
              <w:top w:val="single" w:sz="4" w:space="0" w:color="000000"/>
              <w:left w:val="single" w:sz="4" w:space="0" w:color="000000"/>
              <w:bottom w:val="single" w:sz="4" w:space="0" w:color="000000"/>
              <w:right w:val="single" w:sz="4" w:space="0" w:color="000000"/>
            </w:tcBorders>
          </w:tcPr>
          <w:p w14:paraId="74FBDAF7"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 xml:space="preserve">Paid hours per week </w:t>
            </w:r>
          </w:p>
        </w:tc>
        <w:tc>
          <w:tcPr>
            <w:tcW w:w="7045" w:type="dxa"/>
            <w:tcBorders>
              <w:top w:val="single" w:sz="4" w:space="0" w:color="000000"/>
              <w:left w:val="single" w:sz="4" w:space="0" w:color="000000"/>
              <w:bottom w:val="single" w:sz="4" w:space="0" w:color="000000"/>
              <w:right w:val="single" w:sz="4" w:space="0" w:color="000000"/>
            </w:tcBorders>
          </w:tcPr>
          <w:p w14:paraId="7D0C279E" w14:textId="77777777" w:rsidR="009E6CF8" w:rsidRPr="008F7C3B" w:rsidRDefault="00153015" w:rsidP="002A3AFF">
            <w:pPr>
              <w:spacing w:line="360" w:lineRule="auto"/>
              <w:ind w:right="10"/>
              <w:rPr>
                <w:rFonts w:asciiTheme="majorHAnsi" w:hAnsiTheme="majorHAnsi" w:cstheme="majorHAnsi"/>
                <w:color w:val="auto"/>
                <w:sz w:val="22"/>
              </w:rPr>
            </w:pPr>
            <w:r w:rsidRPr="008F7C3B">
              <w:rPr>
                <w:rFonts w:asciiTheme="majorHAnsi" w:hAnsiTheme="majorHAnsi" w:cstheme="majorHAnsi"/>
                <w:color w:val="auto"/>
                <w:sz w:val="22"/>
              </w:rPr>
              <w:t>37.5</w:t>
            </w:r>
            <w:r w:rsidR="009E6CF8" w:rsidRPr="008F7C3B">
              <w:rPr>
                <w:rFonts w:asciiTheme="majorHAnsi" w:hAnsiTheme="majorHAnsi" w:cstheme="majorHAnsi"/>
                <w:color w:val="auto"/>
                <w:sz w:val="22"/>
              </w:rPr>
              <w:t xml:space="preserve"> hours</w:t>
            </w:r>
          </w:p>
          <w:p w14:paraId="5658DC32" w14:textId="77777777" w:rsidR="0052378F" w:rsidRPr="008F7C3B" w:rsidRDefault="0052378F" w:rsidP="002A3AFF">
            <w:pPr>
              <w:spacing w:line="360" w:lineRule="auto"/>
              <w:ind w:right="10"/>
              <w:rPr>
                <w:rFonts w:asciiTheme="majorHAnsi" w:hAnsiTheme="majorHAnsi" w:cstheme="majorHAnsi"/>
                <w:color w:val="auto"/>
                <w:sz w:val="22"/>
              </w:rPr>
            </w:pPr>
            <w:r w:rsidRPr="008F7C3B">
              <w:rPr>
                <w:rFonts w:asciiTheme="majorHAnsi" w:hAnsiTheme="majorHAnsi" w:cstheme="majorHAnsi"/>
                <w:color w:val="auto"/>
                <w:sz w:val="22"/>
              </w:rPr>
              <w:t xml:space="preserve">We are willing to consider aligning this post to school term-times by offering a 40 week per year contract. </w:t>
            </w:r>
          </w:p>
        </w:tc>
      </w:tr>
      <w:tr w:rsidR="009E6CF8" w:rsidRPr="008F7C3B" w14:paraId="6FB7CC56" w14:textId="77777777" w:rsidTr="00FD049D">
        <w:trPr>
          <w:trHeight w:val="904"/>
        </w:trPr>
        <w:tc>
          <w:tcPr>
            <w:tcW w:w="2177" w:type="dxa"/>
            <w:tcBorders>
              <w:top w:val="single" w:sz="4" w:space="0" w:color="000000"/>
              <w:left w:val="single" w:sz="4" w:space="0" w:color="000000"/>
              <w:bottom w:val="single" w:sz="4" w:space="0" w:color="000000"/>
              <w:right w:val="single" w:sz="4" w:space="0" w:color="000000"/>
            </w:tcBorders>
          </w:tcPr>
          <w:p w14:paraId="039D0A6A" w14:textId="77777777" w:rsidR="009E6CF8" w:rsidRPr="008F7C3B" w:rsidRDefault="009E6CF8"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Closing date for applications</w:t>
            </w:r>
          </w:p>
        </w:tc>
        <w:tc>
          <w:tcPr>
            <w:tcW w:w="7045" w:type="dxa"/>
            <w:tcBorders>
              <w:top w:val="single" w:sz="4" w:space="0" w:color="000000"/>
              <w:left w:val="single" w:sz="4" w:space="0" w:color="000000"/>
              <w:bottom w:val="single" w:sz="4" w:space="0" w:color="000000"/>
              <w:right w:val="single" w:sz="4" w:space="0" w:color="000000"/>
            </w:tcBorders>
          </w:tcPr>
          <w:p w14:paraId="3AA53A3B" w14:textId="7779ACD7" w:rsidR="009E6CF8" w:rsidRPr="008F7C3B" w:rsidRDefault="008F7C3B" w:rsidP="002A3AFF">
            <w:pPr>
              <w:spacing w:line="360" w:lineRule="auto"/>
              <w:rPr>
                <w:rFonts w:asciiTheme="majorHAnsi" w:hAnsiTheme="majorHAnsi" w:cstheme="majorHAnsi"/>
                <w:color w:val="auto"/>
                <w:sz w:val="22"/>
              </w:rPr>
            </w:pPr>
            <w:r>
              <w:rPr>
                <w:rFonts w:asciiTheme="majorHAnsi" w:hAnsiTheme="majorHAnsi" w:cstheme="majorHAnsi"/>
                <w:color w:val="auto"/>
                <w:sz w:val="22"/>
              </w:rPr>
              <w:t>Friday</w:t>
            </w:r>
            <w:r w:rsidR="00153015" w:rsidRPr="008F7C3B">
              <w:rPr>
                <w:rFonts w:asciiTheme="majorHAnsi" w:hAnsiTheme="majorHAnsi" w:cstheme="majorHAnsi"/>
                <w:color w:val="auto"/>
                <w:sz w:val="22"/>
              </w:rPr>
              <w:t xml:space="preserve"> 31</w:t>
            </w:r>
            <w:r w:rsidR="00153015" w:rsidRPr="008F7C3B">
              <w:rPr>
                <w:rFonts w:asciiTheme="majorHAnsi" w:hAnsiTheme="majorHAnsi" w:cstheme="majorHAnsi"/>
                <w:color w:val="auto"/>
                <w:sz w:val="22"/>
                <w:vertAlign w:val="superscript"/>
              </w:rPr>
              <w:t>st</w:t>
            </w:r>
            <w:r w:rsidR="00153015" w:rsidRPr="008F7C3B">
              <w:rPr>
                <w:rFonts w:asciiTheme="majorHAnsi" w:hAnsiTheme="majorHAnsi" w:cstheme="majorHAnsi"/>
                <w:color w:val="auto"/>
                <w:sz w:val="22"/>
              </w:rPr>
              <w:t xml:space="preserve"> May</w:t>
            </w:r>
          </w:p>
        </w:tc>
      </w:tr>
      <w:tr w:rsidR="00236150" w:rsidRPr="008F7C3B" w14:paraId="5F198472" w14:textId="77777777" w:rsidTr="00FD049D">
        <w:trPr>
          <w:trHeight w:val="709"/>
        </w:trPr>
        <w:tc>
          <w:tcPr>
            <w:tcW w:w="2177" w:type="dxa"/>
            <w:tcBorders>
              <w:top w:val="single" w:sz="4" w:space="0" w:color="000000"/>
              <w:left w:val="single" w:sz="4" w:space="0" w:color="000000"/>
              <w:bottom w:val="single" w:sz="4" w:space="0" w:color="000000"/>
              <w:right w:val="single" w:sz="4" w:space="0" w:color="000000"/>
            </w:tcBorders>
          </w:tcPr>
          <w:p w14:paraId="7926F673" w14:textId="77777777" w:rsidR="00236150" w:rsidRPr="008F7C3B" w:rsidRDefault="00236150" w:rsidP="002A3AFF">
            <w:pPr>
              <w:spacing w:line="360" w:lineRule="auto"/>
              <w:ind w:right="32"/>
              <w:rPr>
                <w:rFonts w:asciiTheme="majorHAnsi" w:hAnsiTheme="majorHAnsi" w:cstheme="majorHAnsi"/>
                <w:color w:val="auto"/>
                <w:sz w:val="22"/>
              </w:rPr>
            </w:pPr>
            <w:r w:rsidRPr="008F7C3B">
              <w:rPr>
                <w:rFonts w:asciiTheme="majorHAnsi" w:hAnsiTheme="majorHAnsi" w:cstheme="majorHAnsi"/>
                <w:color w:val="auto"/>
                <w:sz w:val="22"/>
              </w:rPr>
              <w:t>Interviews</w:t>
            </w:r>
          </w:p>
        </w:tc>
        <w:tc>
          <w:tcPr>
            <w:tcW w:w="7045" w:type="dxa"/>
            <w:tcBorders>
              <w:top w:val="single" w:sz="4" w:space="0" w:color="000000"/>
              <w:left w:val="single" w:sz="4" w:space="0" w:color="000000"/>
              <w:bottom w:val="single" w:sz="4" w:space="0" w:color="000000"/>
              <w:right w:val="single" w:sz="4" w:space="0" w:color="000000"/>
            </w:tcBorders>
          </w:tcPr>
          <w:p w14:paraId="66C999AE" w14:textId="260C9B73" w:rsidR="00236150" w:rsidRPr="008F7C3B" w:rsidRDefault="00153015"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w/c 1</w:t>
            </w:r>
            <w:r w:rsidR="008F7C3B">
              <w:rPr>
                <w:rFonts w:asciiTheme="majorHAnsi" w:hAnsiTheme="majorHAnsi" w:cstheme="majorHAnsi"/>
                <w:color w:val="auto"/>
                <w:sz w:val="22"/>
              </w:rPr>
              <w:t>0</w:t>
            </w:r>
            <w:r w:rsidRPr="008F7C3B">
              <w:rPr>
                <w:rFonts w:asciiTheme="majorHAnsi" w:hAnsiTheme="majorHAnsi" w:cstheme="majorHAnsi"/>
                <w:color w:val="auto"/>
                <w:sz w:val="22"/>
                <w:vertAlign w:val="superscript"/>
              </w:rPr>
              <w:t>th</w:t>
            </w:r>
            <w:r w:rsidRPr="008F7C3B">
              <w:rPr>
                <w:rFonts w:asciiTheme="majorHAnsi" w:hAnsiTheme="majorHAnsi" w:cstheme="majorHAnsi"/>
                <w:color w:val="auto"/>
                <w:sz w:val="22"/>
              </w:rPr>
              <w:t xml:space="preserve"> June</w:t>
            </w:r>
          </w:p>
        </w:tc>
      </w:tr>
      <w:tr w:rsidR="009E6CF8" w:rsidRPr="008F7C3B" w14:paraId="5587F46B" w14:textId="77777777" w:rsidTr="00FD049D">
        <w:trPr>
          <w:trHeight w:val="709"/>
        </w:trPr>
        <w:tc>
          <w:tcPr>
            <w:tcW w:w="2177" w:type="dxa"/>
            <w:tcBorders>
              <w:top w:val="single" w:sz="4" w:space="0" w:color="000000"/>
              <w:left w:val="single" w:sz="4" w:space="0" w:color="000000"/>
              <w:bottom w:val="single" w:sz="4" w:space="0" w:color="000000"/>
              <w:right w:val="single" w:sz="4" w:space="0" w:color="000000"/>
            </w:tcBorders>
          </w:tcPr>
          <w:p w14:paraId="70FAFA41" w14:textId="77777777" w:rsidR="009E6CF8" w:rsidRPr="008F7C3B" w:rsidRDefault="009E6CF8" w:rsidP="002A3AFF">
            <w:pPr>
              <w:spacing w:line="360" w:lineRule="auto"/>
              <w:ind w:right="32"/>
              <w:rPr>
                <w:rFonts w:asciiTheme="majorHAnsi" w:hAnsiTheme="majorHAnsi" w:cstheme="majorHAnsi"/>
                <w:color w:val="auto"/>
                <w:sz w:val="22"/>
              </w:rPr>
            </w:pPr>
            <w:r w:rsidRPr="008F7C3B">
              <w:rPr>
                <w:rFonts w:asciiTheme="majorHAnsi" w:hAnsiTheme="majorHAnsi" w:cstheme="majorHAnsi"/>
                <w:color w:val="auto"/>
                <w:sz w:val="22"/>
              </w:rPr>
              <w:lastRenderedPageBreak/>
              <w:t>Possible start date</w:t>
            </w:r>
          </w:p>
        </w:tc>
        <w:tc>
          <w:tcPr>
            <w:tcW w:w="7045" w:type="dxa"/>
            <w:tcBorders>
              <w:top w:val="single" w:sz="4" w:space="0" w:color="000000"/>
              <w:left w:val="single" w:sz="4" w:space="0" w:color="000000"/>
              <w:bottom w:val="single" w:sz="4" w:space="0" w:color="000000"/>
              <w:right w:val="single" w:sz="4" w:space="0" w:color="000000"/>
            </w:tcBorders>
          </w:tcPr>
          <w:p w14:paraId="675F7E94" w14:textId="3D658B83" w:rsidR="009E6CF8" w:rsidRPr="008F7C3B" w:rsidRDefault="00153015"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t>w/c 1</w:t>
            </w:r>
            <w:r w:rsidR="008F7C3B">
              <w:rPr>
                <w:rFonts w:asciiTheme="majorHAnsi" w:hAnsiTheme="majorHAnsi" w:cstheme="majorHAnsi"/>
                <w:color w:val="auto"/>
                <w:sz w:val="22"/>
              </w:rPr>
              <w:t>7</w:t>
            </w:r>
            <w:r w:rsidRPr="008F7C3B">
              <w:rPr>
                <w:rFonts w:asciiTheme="majorHAnsi" w:hAnsiTheme="majorHAnsi" w:cstheme="majorHAnsi"/>
                <w:color w:val="auto"/>
                <w:sz w:val="22"/>
                <w:vertAlign w:val="superscript"/>
              </w:rPr>
              <w:t>th</w:t>
            </w:r>
            <w:r w:rsidRPr="008F7C3B">
              <w:rPr>
                <w:rFonts w:asciiTheme="majorHAnsi" w:hAnsiTheme="majorHAnsi" w:cstheme="majorHAnsi"/>
                <w:color w:val="auto"/>
                <w:sz w:val="22"/>
              </w:rPr>
              <w:t xml:space="preserve"> June</w:t>
            </w:r>
          </w:p>
        </w:tc>
      </w:tr>
      <w:tr w:rsidR="009E6CF8" w:rsidRPr="008F7C3B" w14:paraId="499B3585" w14:textId="77777777" w:rsidTr="00FD049D">
        <w:trPr>
          <w:trHeight w:val="640"/>
        </w:trPr>
        <w:tc>
          <w:tcPr>
            <w:tcW w:w="2177" w:type="dxa"/>
            <w:tcBorders>
              <w:top w:val="single" w:sz="4" w:space="0" w:color="000000"/>
              <w:left w:val="single" w:sz="4" w:space="0" w:color="000000"/>
              <w:bottom w:val="single" w:sz="4" w:space="0" w:color="000000"/>
              <w:right w:val="single" w:sz="4" w:space="0" w:color="000000"/>
            </w:tcBorders>
          </w:tcPr>
          <w:p w14:paraId="5BB881FD" w14:textId="77777777" w:rsidR="009E6CF8" w:rsidRPr="008F7C3B" w:rsidRDefault="009E6CF8" w:rsidP="002A3AFF">
            <w:pPr>
              <w:spacing w:line="360" w:lineRule="auto"/>
              <w:ind w:left="3"/>
              <w:rPr>
                <w:rFonts w:asciiTheme="majorHAnsi" w:hAnsiTheme="majorHAnsi" w:cstheme="majorHAnsi"/>
                <w:color w:val="auto"/>
                <w:sz w:val="22"/>
              </w:rPr>
            </w:pPr>
            <w:r w:rsidRPr="008F7C3B">
              <w:rPr>
                <w:rFonts w:asciiTheme="majorHAnsi" w:hAnsiTheme="majorHAnsi" w:cstheme="majorHAnsi"/>
                <w:color w:val="auto"/>
                <w:sz w:val="22"/>
              </w:rPr>
              <w:t>Vacancy description</w:t>
            </w:r>
          </w:p>
          <w:p w14:paraId="505FADF0" w14:textId="77777777" w:rsidR="009E6CF8" w:rsidRPr="008F7C3B" w:rsidRDefault="009E6CF8" w:rsidP="002A3AFF">
            <w:pPr>
              <w:pStyle w:val="LSCMaintext"/>
              <w:spacing w:before="60" w:line="360" w:lineRule="auto"/>
              <w:rPr>
                <w:rFonts w:asciiTheme="majorHAnsi" w:hAnsiTheme="majorHAnsi" w:cstheme="majorHAnsi"/>
                <w:sz w:val="22"/>
                <w:szCs w:val="22"/>
              </w:rPr>
            </w:pPr>
          </w:p>
        </w:tc>
        <w:tc>
          <w:tcPr>
            <w:tcW w:w="7045" w:type="dxa"/>
            <w:tcBorders>
              <w:top w:val="single" w:sz="4" w:space="0" w:color="000000"/>
              <w:left w:val="single" w:sz="4" w:space="0" w:color="000000"/>
              <w:bottom w:val="single" w:sz="4" w:space="0" w:color="000000"/>
              <w:right w:val="single" w:sz="4" w:space="0" w:color="000000"/>
            </w:tcBorders>
          </w:tcPr>
          <w:p w14:paraId="56FF5052"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rPr>
              <w:t>Work across team to ensure a data-driven culture with full support from Director and senior managers, working closely to pull together digital performance reports for projects and campaigns.</w:t>
            </w:r>
          </w:p>
          <w:p w14:paraId="1BB92C10"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rPr>
              <w:t>Review all digital functions to ensure that they capture the required relevant metrics, insights and analytics including:</w:t>
            </w:r>
          </w:p>
          <w:p w14:paraId="29DC2639" w14:textId="77777777" w:rsidR="008F7C3B" w:rsidRPr="008F7C3B" w:rsidRDefault="008F7C3B" w:rsidP="008F7C3B">
            <w:pPr>
              <w:pStyle w:val="ListParagraph"/>
              <w:numPr>
                <w:ilvl w:val="0"/>
                <w:numId w:val="14"/>
              </w:numPr>
              <w:spacing w:after="0" w:line="259" w:lineRule="auto"/>
              <w:contextualSpacing/>
              <w:rPr>
                <w:rFonts w:cs="Calibri"/>
              </w:rPr>
            </w:pPr>
            <w:r w:rsidRPr="008F7C3B">
              <w:rPr>
                <w:rFonts w:cs="Calibri"/>
              </w:rPr>
              <w:t>Performance metrics across digital channels and platforms</w:t>
            </w:r>
          </w:p>
          <w:p w14:paraId="7DB32C53" w14:textId="77777777" w:rsidR="008F7C3B" w:rsidRPr="008F7C3B" w:rsidRDefault="008F7C3B" w:rsidP="008F7C3B">
            <w:pPr>
              <w:pStyle w:val="ListParagraph"/>
              <w:numPr>
                <w:ilvl w:val="0"/>
                <w:numId w:val="14"/>
              </w:numPr>
              <w:spacing w:after="0" w:line="259" w:lineRule="auto"/>
              <w:contextualSpacing/>
              <w:rPr>
                <w:rFonts w:cs="Calibri"/>
              </w:rPr>
            </w:pPr>
            <w:r w:rsidRPr="008F7C3B">
              <w:rPr>
                <w:rFonts w:cs="Calibri"/>
              </w:rPr>
              <w:t>Content and campaign performance</w:t>
            </w:r>
          </w:p>
          <w:p w14:paraId="5DB86144" w14:textId="77777777" w:rsidR="008F7C3B" w:rsidRPr="008F7C3B" w:rsidRDefault="008F7C3B" w:rsidP="008F7C3B">
            <w:pPr>
              <w:pStyle w:val="ListParagraph"/>
              <w:numPr>
                <w:ilvl w:val="0"/>
                <w:numId w:val="14"/>
              </w:numPr>
              <w:spacing w:after="0" w:line="259" w:lineRule="auto"/>
              <w:contextualSpacing/>
              <w:rPr>
                <w:rFonts w:cs="Calibri"/>
              </w:rPr>
            </w:pPr>
            <w:r w:rsidRPr="008F7C3B">
              <w:rPr>
                <w:rFonts w:cs="Calibri"/>
              </w:rPr>
              <w:t>User journey and behaviour</w:t>
            </w:r>
          </w:p>
          <w:p w14:paraId="057843F3" w14:textId="77777777" w:rsidR="008F7C3B" w:rsidRPr="008F7C3B" w:rsidRDefault="008F7C3B" w:rsidP="008F7C3B">
            <w:pPr>
              <w:pStyle w:val="ListParagraph"/>
              <w:numPr>
                <w:ilvl w:val="0"/>
                <w:numId w:val="14"/>
              </w:numPr>
              <w:spacing w:after="0" w:line="259" w:lineRule="auto"/>
              <w:contextualSpacing/>
              <w:rPr>
                <w:rFonts w:cs="Calibri"/>
              </w:rPr>
            </w:pPr>
            <w:r w:rsidRPr="008F7C3B">
              <w:rPr>
                <w:rFonts w:cs="Calibri"/>
              </w:rPr>
              <w:t>A/B testing activity and results</w:t>
            </w:r>
          </w:p>
          <w:p w14:paraId="71D3775F" w14:textId="77777777" w:rsidR="008F7C3B" w:rsidRPr="008F7C3B" w:rsidRDefault="008F7C3B" w:rsidP="008F7C3B">
            <w:pPr>
              <w:pStyle w:val="ListParagraph"/>
              <w:numPr>
                <w:ilvl w:val="0"/>
                <w:numId w:val="14"/>
              </w:numPr>
              <w:spacing w:after="0" w:line="259" w:lineRule="auto"/>
              <w:contextualSpacing/>
              <w:rPr>
                <w:rFonts w:cs="Calibri"/>
              </w:rPr>
            </w:pPr>
            <w:r w:rsidRPr="008F7C3B">
              <w:rPr>
                <w:rFonts w:cs="Calibri"/>
              </w:rPr>
              <w:t>Ongoing customer satisfaction and conversion</w:t>
            </w:r>
          </w:p>
          <w:p w14:paraId="58977D42"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rPr>
              <w:t>Provide actionable insights, report on metrics and lead on developments and improvements to existing systems using past data to add value to the creation of new content/campaigns.</w:t>
            </w:r>
          </w:p>
          <w:p w14:paraId="46AD2FA8"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shd w:val="clear" w:color="auto" w:fill="FFFFFF"/>
              </w:rPr>
              <w:t>Be responsible for leading customer insight projects, from taking the brief to designing the approach and delivery (including focus groups, customer surveys as required)</w:t>
            </w:r>
          </w:p>
          <w:p w14:paraId="7D0A2255"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shd w:val="clear" w:color="auto" w:fill="FFFFFF"/>
              </w:rPr>
              <w:t>Work closely with the Comms Manager to ensure that effective tracking and tagging is in place to measure the performance of new content/campaigns and optimise existing content.</w:t>
            </w:r>
          </w:p>
          <w:p w14:paraId="08D42313"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rPr>
              <w:t>Carry out regular assessment of user experience to evaluate the effectiveness of all digital functions across all devices.</w:t>
            </w:r>
          </w:p>
          <w:p w14:paraId="4D523DAF" w14:textId="77777777" w:rsidR="008F7C3B" w:rsidRPr="008F7C3B" w:rsidRDefault="008F7C3B" w:rsidP="008F7C3B">
            <w:pPr>
              <w:pStyle w:val="ListParagraph"/>
              <w:numPr>
                <w:ilvl w:val="0"/>
                <w:numId w:val="13"/>
              </w:numPr>
              <w:spacing w:after="0" w:line="259" w:lineRule="auto"/>
              <w:contextualSpacing/>
              <w:rPr>
                <w:rFonts w:cs="Calibri"/>
              </w:rPr>
            </w:pPr>
            <w:r w:rsidRPr="008F7C3B">
              <w:rPr>
                <w:rFonts w:cs="Calibri"/>
              </w:rPr>
              <w:t>Develop and run the analytics platforms as well as further system selections where relevant.</w:t>
            </w:r>
          </w:p>
          <w:p w14:paraId="67153BBD" w14:textId="77777777" w:rsidR="008F7C3B" w:rsidRPr="008F7C3B" w:rsidRDefault="008F7C3B" w:rsidP="008F7C3B">
            <w:pPr>
              <w:pStyle w:val="ListParagraph"/>
              <w:numPr>
                <w:ilvl w:val="0"/>
                <w:numId w:val="13"/>
              </w:numPr>
              <w:spacing w:after="160" w:line="259" w:lineRule="auto"/>
              <w:contextualSpacing/>
              <w:rPr>
                <w:rFonts w:cs="Calibri"/>
              </w:rPr>
            </w:pPr>
            <w:r w:rsidRPr="008F7C3B">
              <w:rPr>
                <w:rFonts w:cs="Calibri"/>
                <w:shd w:val="clear" w:color="auto" w:fill="FFFFFF"/>
              </w:rPr>
              <w:t>Maintain knowledge of key trends and industry innovations.</w:t>
            </w:r>
          </w:p>
          <w:p w14:paraId="34A1A158" w14:textId="77777777" w:rsidR="008F7C3B" w:rsidRPr="008F7C3B" w:rsidRDefault="008F7C3B" w:rsidP="008F7C3B">
            <w:pPr>
              <w:pStyle w:val="ListParagraph"/>
              <w:numPr>
                <w:ilvl w:val="0"/>
                <w:numId w:val="13"/>
              </w:numPr>
              <w:spacing w:after="160" w:line="259" w:lineRule="auto"/>
              <w:contextualSpacing/>
              <w:rPr>
                <w:rFonts w:cs="Calibri"/>
              </w:rPr>
            </w:pPr>
            <w:r w:rsidRPr="008F7C3B">
              <w:rPr>
                <w:rFonts w:cs="Calibri"/>
                <w:shd w:val="clear" w:color="auto" w:fill="FFFFFF"/>
              </w:rPr>
              <w:t xml:space="preserve">Use your analytical skills to identify any key opportunities for the business to support us to grow and excel in the industry. </w:t>
            </w:r>
          </w:p>
          <w:p w14:paraId="37B78516" w14:textId="77777777" w:rsidR="008F7C3B" w:rsidRPr="008F7C3B" w:rsidRDefault="008F7C3B" w:rsidP="008F7C3B">
            <w:pPr>
              <w:pStyle w:val="ListParagraph"/>
              <w:numPr>
                <w:ilvl w:val="0"/>
                <w:numId w:val="13"/>
              </w:numPr>
              <w:spacing w:after="160" w:line="259" w:lineRule="auto"/>
              <w:contextualSpacing/>
              <w:rPr>
                <w:rFonts w:cs="Calibri"/>
              </w:rPr>
            </w:pPr>
            <w:r w:rsidRPr="008F7C3B">
              <w:rPr>
                <w:rFonts w:cs="Calibri"/>
              </w:rPr>
              <w:t>Manage and maintain strong external relationships with any third party that becomes key to the role</w:t>
            </w:r>
          </w:p>
          <w:p w14:paraId="5973C6B7" w14:textId="7BA60597" w:rsidR="009B4ABB" w:rsidRPr="008F7C3B" w:rsidRDefault="009B4ABB" w:rsidP="002A3AFF">
            <w:pPr>
              <w:shd w:val="clear" w:color="auto" w:fill="FFFFFF"/>
              <w:spacing w:after="75" w:line="360" w:lineRule="auto"/>
              <w:rPr>
                <w:rFonts w:asciiTheme="majorHAnsi" w:hAnsiTheme="majorHAnsi" w:cstheme="majorHAnsi"/>
                <w:color w:val="auto"/>
                <w:sz w:val="22"/>
              </w:rPr>
            </w:pPr>
          </w:p>
        </w:tc>
      </w:tr>
      <w:tr w:rsidR="00194100" w:rsidRPr="008F7C3B" w14:paraId="2E63C6E0" w14:textId="77777777" w:rsidTr="00FD049D">
        <w:trPr>
          <w:trHeight w:val="640"/>
        </w:trPr>
        <w:tc>
          <w:tcPr>
            <w:tcW w:w="2177" w:type="dxa"/>
            <w:tcBorders>
              <w:top w:val="single" w:sz="4" w:space="0" w:color="000000"/>
              <w:left w:val="single" w:sz="4" w:space="0" w:color="000000"/>
              <w:bottom w:val="single" w:sz="4" w:space="0" w:color="000000"/>
              <w:right w:val="single" w:sz="4" w:space="0" w:color="000000"/>
            </w:tcBorders>
          </w:tcPr>
          <w:p w14:paraId="6260FD64" w14:textId="77777777" w:rsidR="00194100" w:rsidRPr="008F7C3B" w:rsidRDefault="00194100" w:rsidP="002A3AFF">
            <w:pPr>
              <w:spacing w:line="360" w:lineRule="auto"/>
              <w:ind w:right="33"/>
              <w:rPr>
                <w:rFonts w:asciiTheme="majorHAnsi" w:hAnsiTheme="majorHAnsi" w:cstheme="majorHAnsi"/>
                <w:color w:val="auto"/>
                <w:sz w:val="22"/>
              </w:rPr>
            </w:pPr>
            <w:r w:rsidRPr="008F7C3B">
              <w:rPr>
                <w:rFonts w:asciiTheme="majorHAnsi" w:hAnsiTheme="majorHAnsi" w:cstheme="majorHAnsi"/>
                <w:color w:val="auto"/>
                <w:sz w:val="22"/>
              </w:rPr>
              <w:t>Experience</w:t>
            </w:r>
          </w:p>
        </w:tc>
        <w:tc>
          <w:tcPr>
            <w:tcW w:w="7045" w:type="dxa"/>
            <w:tcBorders>
              <w:top w:val="single" w:sz="4" w:space="0" w:color="000000"/>
              <w:left w:val="single" w:sz="4" w:space="0" w:color="000000"/>
              <w:bottom w:val="single" w:sz="4" w:space="0" w:color="000000"/>
              <w:right w:val="single" w:sz="4" w:space="0" w:color="000000"/>
            </w:tcBorders>
          </w:tcPr>
          <w:p w14:paraId="1F2BB0D1" w14:textId="77777777" w:rsidR="008F7C3B" w:rsidRPr="008F7C3B" w:rsidRDefault="008F7C3B" w:rsidP="008F7C3B">
            <w:pPr>
              <w:numPr>
                <w:ilvl w:val="0"/>
                <w:numId w:val="15"/>
              </w:numPr>
              <w:shd w:val="clear" w:color="auto" w:fill="FFFFFF"/>
              <w:spacing w:after="0" w:line="240" w:lineRule="auto"/>
              <w:rPr>
                <w:rFonts w:ascii="Calibri" w:hAnsi="Calibri" w:cs="Calibri"/>
                <w:color w:val="auto"/>
                <w:sz w:val="22"/>
              </w:rPr>
            </w:pPr>
            <w:r w:rsidRPr="008F7C3B">
              <w:rPr>
                <w:rFonts w:ascii="Calibri" w:hAnsi="Calibri" w:cs="Calibri"/>
                <w:color w:val="auto"/>
                <w:sz w:val="22"/>
                <w:shd w:val="clear" w:color="auto" w:fill="FFFFFF"/>
              </w:rPr>
              <w:t>Minimum of five years' e</w:t>
            </w:r>
            <w:r w:rsidRPr="008F7C3B">
              <w:rPr>
                <w:rFonts w:ascii="Calibri" w:hAnsi="Calibri" w:cs="Calibri"/>
                <w:color w:val="auto"/>
                <w:sz w:val="22"/>
              </w:rPr>
              <w:t>xperience working in a Customer Insight or Market Research role</w:t>
            </w:r>
          </w:p>
          <w:p w14:paraId="6A2B1398" w14:textId="77777777" w:rsidR="008F7C3B" w:rsidRPr="008F7C3B" w:rsidRDefault="008F7C3B" w:rsidP="008F7C3B">
            <w:pPr>
              <w:numPr>
                <w:ilvl w:val="0"/>
                <w:numId w:val="15"/>
              </w:numPr>
              <w:shd w:val="clear" w:color="auto" w:fill="FFFFFF"/>
              <w:spacing w:after="0" w:line="240" w:lineRule="auto"/>
              <w:rPr>
                <w:rFonts w:ascii="Calibri" w:hAnsi="Calibri" w:cs="Calibri"/>
                <w:color w:val="auto"/>
                <w:sz w:val="22"/>
              </w:rPr>
            </w:pPr>
            <w:r w:rsidRPr="008F7C3B">
              <w:rPr>
                <w:rFonts w:ascii="Calibri" w:hAnsi="Calibri" w:cs="Calibri"/>
                <w:color w:val="auto"/>
                <w:sz w:val="22"/>
              </w:rPr>
              <w:t>Track record of turning data insights into actions to drive performance</w:t>
            </w:r>
          </w:p>
          <w:p w14:paraId="119BADFA" w14:textId="77777777" w:rsidR="008F7C3B" w:rsidRPr="008F7C3B" w:rsidRDefault="008F7C3B" w:rsidP="008F7C3B">
            <w:pPr>
              <w:numPr>
                <w:ilvl w:val="0"/>
                <w:numId w:val="15"/>
              </w:numPr>
              <w:shd w:val="clear" w:color="auto" w:fill="FFFFFF"/>
              <w:spacing w:after="0" w:line="240" w:lineRule="auto"/>
              <w:rPr>
                <w:rFonts w:ascii="Calibri" w:hAnsi="Calibri" w:cs="Calibri"/>
                <w:color w:val="auto"/>
                <w:sz w:val="22"/>
              </w:rPr>
            </w:pPr>
            <w:r w:rsidRPr="008F7C3B">
              <w:rPr>
                <w:rFonts w:ascii="Calibri" w:hAnsi="Calibri" w:cs="Calibri"/>
                <w:color w:val="auto"/>
                <w:sz w:val="22"/>
              </w:rPr>
              <w:t>Experience in using data analytic platforms including Google Analytics, Data Studio, Twitter Analytics</w:t>
            </w:r>
          </w:p>
          <w:p w14:paraId="1C6DF7AF" w14:textId="77777777" w:rsidR="008F7C3B" w:rsidRPr="008F7C3B" w:rsidRDefault="008F7C3B" w:rsidP="008F7C3B">
            <w:pPr>
              <w:numPr>
                <w:ilvl w:val="0"/>
                <w:numId w:val="15"/>
              </w:numPr>
              <w:shd w:val="clear" w:color="auto" w:fill="FFFFFF"/>
              <w:spacing w:after="0" w:line="240" w:lineRule="auto"/>
              <w:rPr>
                <w:rFonts w:ascii="Calibri" w:hAnsi="Calibri" w:cs="Calibri"/>
                <w:color w:val="auto"/>
                <w:sz w:val="22"/>
              </w:rPr>
            </w:pPr>
            <w:r w:rsidRPr="008F7C3B">
              <w:rPr>
                <w:rFonts w:ascii="Calibri" w:hAnsi="Calibri" w:cs="Calibri"/>
                <w:color w:val="auto"/>
                <w:sz w:val="22"/>
              </w:rPr>
              <w:t>Experience of optimising customer journey through data driven design, user-centred design and user testing</w:t>
            </w:r>
          </w:p>
          <w:p w14:paraId="43457872" w14:textId="77777777" w:rsidR="008F7C3B" w:rsidRDefault="008F7C3B" w:rsidP="008F7C3B">
            <w:pPr>
              <w:numPr>
                <w:ilvl w:val="0"/>
                <w:numId w:val="15"/>
              </w:numPr>
              <w:shd w:val="clear" w:color="auto" w:fill="FFFFFF"/>
              <w:spacing w:after="0" w:line="240" w:lineRule="auto"/>
              <w:rPr>
                <w:rFonts w:ascii="Calibri" w:hAnsi="Calibri" w:cs="Calibri"/>
                <w:color w:val="auto"/>
                <w:sz w:val="22"/>
              </w:rPr>
            </w:pPr>
            <w:r w:rsidRPr="008F7C3B">
              <w:rPr>
                <w:rFonts w:ascii="Calibri" w:hAnsi="Calibri" w:cs="Calibri"/>
                <w:color w:val="auto"/>
                <w:sz w:val="22"/>
              </w:rPr>
              <w:t>Experience of deploying A/B testing and methodologies</w:t>
            </w:r>
          </w:p>
          <w:p w14:paraId="0A5FB11B" w14:textId="77777777" w:rsidR="0052378F" w:rsidRPr="008F7C3B" w:rsidRDefault="008F7C3B" w:rsidP="008F7C3B">
            <w:pPr>
              <w:numPr>
                <w:ilvl w:val="0"/>
                <w:numId w:val="15"/>
              </w:numPr>
              <w:shd w:val="clear" w:color="auto" w:fill="FFFFFF"/>
              <w:spacing w:after="0" w:line="240" w:lineRule="auto"/>
              <w:rPr>
                <w:rFonts w:ascii="Calibri" w:hAnsi="Calibri" w:cs="Calibri"/>
                <w:color w:val="auto"/>
                <w:sz w:val="22"/>
              </w:rPr>
            </w:pPr>
            <w:r w:rsidRPr="008F7C3B">
              <w:rPr>
                <w:rFonts w:cs="Calibri"/>
              </w:rPr>
              <w:t>Experience in report writing and presenting analytics to different audiences</w:t>
            </w:r>
          </w:p>
          <w:p w14:paraId="6497CB6B" w14:textId="5B2A8C92" w:rsidR="008F7C3B" w:rsidRPr="008F7C3B" w:rsidRDefault="008F7C3B" w:rsidP="008F7C3B">
            <w:pPr>
              <w:shd w:val="clear" w:color="auto" w:fill="FFFFFF"/>
              <w:spacing w:after="0" w:line="240" w:lineRule="auto"/>
              <w:ind w:left="720"/>
              <w:rPr>
                <w:rFonts w:ascii="Calibri" w:hAnsi="Calibri" w:cs="Calibri"/>
                <w:color w:val="auto"/>
                <w:sz w:val="22"/>
              </w:rPr>
            </w:pPr>
          </w:p>
        </w:tc>
      </w:tr>
      <w:tr w:rsidR="00A87818" w:rsidRPr="008F7C3B" w14:paraId="1471E49D" w14:textId="77777777" w:rsidTr="00FD049D">
        <w:trPr>
          <w:trHeight w:val="640"/>
        </w:trPr>
        <w:tc>
          <w:tcPr>
            <w:tcW w:w="2177" w:type="dxa"/>
            <w:tcBorders>
              <w:top w:val="single" w:sz="4" w:space="0" w:color="000000"/>
              <w:left w:val="single" w:sz="4" w:space="0" w:color="000000"/>
              <w:bottom w:val="single" w:sz="4" w:space="0" w:color="000000"/>
              <w:right w:val="single" w:sz="4" w:space="0" w:color="000000"/>
            </w:tcBorders>
          </w:tcPr>
          <w:p w14:paraId="44D154A5" w14:textId="77777777" w:rsidR="00A87818" w:rsidRPr="008F7C3B" w:rsidRDefault="00A87818" w:rsidP="002A3AFF">
            <w:pPr>
              <w:spacing w:line="360" w:lineRule="auto"/>
              <w:ind w:right="33"/>
              <w:rPr>
                <w:rFonts w:asciiTheme="majorHAnsi" w:hAnsiTheme="majorHAnsi" w:cstheme="majorHAnsi"/>
                <w:color w:val="auto"/>
                <w:sz w:val="22"/>
              </w:rPr>
            </w:pPr>
            <w:r w:rsidRPr="008F7C3B">
              <w:rPr>
                <w:rFonts w:asciiTheme="majorHAnsi" w:hAnsiTheme="majorHAnsi" w:cstheme="majorHAnsi"/>
                <w:color w:val="auto"/>
                <w:sz w:val="22"/>
              </w:rPr>
              <w:t xml:space="preserve">Essential Skills </w:t>
            </w:r>
          </w:p>
        </w:tc>
        <w:tc>
          <w:tcPr>
            <w:tcW w:w="7045" w:type="dxa"/>
            <w:tcBorders>
              <w:top w:val="single" w:sz="4" w:space="0" w:color="000000"/>
              <w:left w:val="single" w:sz="4" w:space="0" w:color="000000"/>
              <w:bottom w:val="single" w:sz="4" w:space="0" w:color="000000"/>
              <w:right w:val="single" w:sz="4" w:space="0" w:color="000000"/>
            </w:tcBorders>
          </w:tcPr>
          <w:p w14:paraId="152D59FD" w14:textId="77777777" w:rsidR="008F7C3B" w:rsidRPr="008F7C3B" w:rsidRDefault="008F7C3B" w:rsidP="008F7C3B">
            <w:pPr>
              <w:numPr>
                <w:ilvl w:val="0"/>
                <w:numId w:val="16"/>
              </w:numPr>
              <w:shd w:val="clear" w:color="auto" w:fill="FFFFFF"/>
              <w:spacing w:after="0" w:line="240" w:lineRule="auto"/>
              <w:rPr>
                <w:rFonts w:ascii="Calibri" w:hAnsi="Calibri" w:cs="Calibri"/>
                <w:color w:val="auto"/>
                <w:sz w:val="22"/>
              </w:rPr>
            </w:pPr>
            <w:r w:rsidRPr="008F7C3B">
              <w:rPr>
                <w:rFonts w:ascii="Calibri" w:hAnsi="Calibri" w:cs="Calibri"/>
                <w:color w:val="auto"/>
                <w:sz w:val="22"/>
              </w:rPr>
              <w:t>Excellent communication skills – ability to convert and translate complex data into digestible insight.</w:t>
            </w:r>
          </w:p>
          <w:p w14:paraId="07E1FF0D" w14:textId="77777777" w:rsidR="008F7C3B" w:rsidRPr="008F7C3B" w:rsidRDefault="008F7C3B" w:rsidP="008F7C3B">
            <w:pPr>
              <w:numPr>
                <w:ilvl w:val="0"/>
                <w:numId w:val="16"/>
              </w:numPr>
              <w:shd w:val="clear" w:color="auto" w:fill="FFFFFF"/>
              <w:spacing w:after="0" w:line="240" w:lineRule="auto"/>
              <w:rPr>
                <w:rFonts w:ascii="Calibri" w:hAnsi="Calibri" w:cs="Calibri"/>
                <w:color w:val="auto"/>
                <w:sz w:val="22"/>
              </w:rPr>
            </w:pPr>
            <w:r w:rsidRPr="008F7C3B">
              <w:rPr>
                <w:rFonts w:ascii="Calibri" w:hAnsi="Calibri" w:cs="Calibri"/>
                <w:color w:val="auto"/>
                <w:sz w:val="22"/>
              </w:rPr>
              <w:lastRenderedPageBreak/>
              <w:t>Excellent analytical skills – Google Analytics / Data Studio / Advanced Excel skills</w:t>
            </w:r>
          </w:p>
          <w:p w14:paraId="04025BC9" w14:textId="77777777" w:rsidR="008F7C3B" w:rsidRPr="008F7C3B" w:rsidRDefault="008F7C3B" w:rsidP="008F7C3B">
            <w:pPr>
              <w:pStyle w:val="NoSpacing"/>
              <w:numPr>
                <w:ilvl w:val="0"/>
                <w:numId w:val="16"/>
              </w:numPr>
              <w:rPr>
                <w:rFonts w:ascii="Calibri" w:hAnsi="Calibri" w:cs="Calibri"/>
                <w:color w:val="auto"/>
                <w:sz w:val="22"/>
              </w:rPr>
            </w:pPr>
            <w:r w:rsidRPr="008F7C3B">
              <w:rPr>
                <w:rFonts w:ascii="Calibri" w:hAnsi="Calibri" w:cs="Calibri"/>
                <w:color w:val="auto"/>
                <w:sz w:val="22"/>
              </w:rPr>
              <w:t>Highly organised, logical and able to prioritise and multi-task</w:t>
            </w:r>
          </w:p>
          <w:p w14:paraId="6987DB20" w14:textId="77777777" w:rsidR="008F7C3B" w:rsidRPr="008F7C3B" w:rsidRDefault="008F7C3B" w:rsidP="008F7C3B">
            <w:pPr>
              <w:pStyle w:val="NoSpacing"/>
              <w:numPr>
                <w:ilvl w:val="0"/>
                <w:numId w:val="16"/>
              </w:numPr>
              <w:rPr>
                <w:rFonts w:ascii="Calibri" w:hAnsi="Calibri" w:cs="Calibri"/>
                <w:color w:val="auto"/>
                <w:sz w:val="22"/>
                <w:shd w:val="clear" w:color="auto" w:fill="FFFFFF"/>
              </w:rPr>
            </w:pPr>
            <w:r w:rsidRPr="008F7C3B">
              <w:rPr>
                <w:rFonts w:ascii="Calibri" w:hAnsi="Calibri" w:cs="Calibri"/>
                <w:color w:val="auto"/>
                <w:sz w:val="22"/>
                <w:shd w:val="clear" w:color="auto" w:fill="FFFFFF"/>
              </w:rPr>
              <w:t>Proactive about learning new ways to understand data</w:t>
            </w:r>
          </w:p>
          <w:p w14:paraId="1BEE41CE" w14:textId="77777777" w:rsidR="008F7C3B" w:rsidRPr="008F7C3B" w:rsidRDefault="008F7C3B" w:rsidP="008F7C3B">
            <w:pPr>
              <w:pStyle w:val="NoSpacing"/>
              <w:numPr>
                <w:ilvl w:val="0"/>
                <w:numId w:val="16"/>
              </w:numPr>
              <w:rPr>
                <w:rFonts w:ascii="Calibri" w:hAnsi="Calibri" w:cs="Calibri"/>
                <w:color w:val="auto"/>
                <w:sz w:val="22"/>
                <w:shd w:val="clear" w:color="auto" w:fill="FFFFFF"/>
              </w:rPr>
            </w:pPr>
            <w:r w:rsidRPr="008F7C3B">
              <w:rPr>
                <w:rFonts w:ascii="Calibri" w:hAnsi="Calibri" w:cs="Calibri"/>
                <w:color w:val="auto"/>
                <w:sz w:val="22"/>
                <w:shd w:val="clear" w:color="auto" w:fill="FFFFFF"/>
              </w:rPr>
              <w:t>Enthusiastic about data analysis</w:t>
            </w:r>
          </w:p>
          <w:p w14:paraId="1E5F33E2" w14:textId="77777777" w:rsidR="008F7C3B" w:rsidRPr="008F7C3B" w:rsidRDefault="008F7C3B" w:rsidP="008F7C3B">
            <w:pPr>
              <w:numPr>
                <w:ilvl w:val="0"/>
                <w:numId w:val="16"/>
              </w:numPr>
              <w:shd w:val="clear" w:color="auto" w:fill="FFFFFF"/>
              <w:spacing w:after="0" w:line="240" w:lineRule="auto"/>
              <w:textAlignment w:val="baseline"/>
              <w:rPr>
                <w:rFonts w:ascii="Calibri" w:hAnsi="Calibri" w:cs="Calibri"/>
                <w:color w:val="auto"/>
                <w:sz w:val="22"/>
              </w:rPr>
            </w:pPr>
            <w:r w:rsidRPr="008F7C3B">
              <w:rPr>
                <w:rFonts w:ascii="Calibri" w:hAnsi="Calibri" w:cs="Calibri"/>
                <w:color w:val="auto"/>
                <w:sz w:val="22"/>
                <w:shd w:val="clear" w:color="auto" w:fill="FFFFFF"/>
              </w:rPr>
              <w:t xml:space="preserve">Obsessed with customer experience </w:t>
            </w:r>
          </w:p>
          <w:p w14:paraId="455639D8" w14:textId="77777777" w:rsidR="008F7C3B" w:rsidRPr="008F7C3B" w:rsidRDefault="008F7C3B" w:rsidP="008F7C3B">
            <w:pPr>
              <w:pStyle w:val="NoSpacing"/>
              <w:numPr>
                <w:ilvl w:val="0"/>
                <w:numId w:val="16"/>
              </w:numPr>
              <w:rPr>
                <w:rFonts w:ascii="Calibri" w:hAnsi="Calibri" w:cs="Calibri"/>
                <w:color w:val="auto"/>
                <w:sz w:val="22"/>
              </w:rPr>
            </w:pPr>
            <w:r w:rsidRPr="008F7C3B">
              <w:rPr>
                <w:rFonts w:ascii="Calibri" w:hAnsi="Calibri" w:cs="Calibri"/>
                <w:color w:val="auto"/>
                <w:sz w:val="22"/>
              </w:rPr>
              <w:t>A calm, friendly and professional manner</w:t>
            </w:r>
          </w:p>
          <w:p w14:paraId="17F5FE05" w14:textId="77777777" w:rsidR="008F7C3B" w:rsidRPr="008F7C3B" w:rsidRDefault="008F7C3B" w:rsidP="008F7C3B">
            <w:pPr>
              <w:pStyle w:val="NoSpacing"/>
              <w:numPr>
                <w:ilvl w:val="0"/>
                <w:numId w:val="16"/>
              </w:numPr>
              <w:rPr>
                <w:rFonts w:ascii="Calibri" w:hAnsi="Calibri" w:cs="Calibri"/>
                <w:color w:val="auto"/>
                <w:sz w:val="22"/>
              </w:rPr>
            </w:pPr>
            <w:r w:rsidRPr="008F7C3B">
              <w:rPr>
                <w:rFonts w:ascii="Calibri" w:hAnsi="Calibri" w:cs="Calibri"/>
                <w:color w:val="auto"/>
                <w:sz w:val="22"/>
              </w:rPr>
              <w:t>Work effectively under pressure</w:t>
            </w:r>
          </w:p>
          <w:p w14:paraId="531EC488" w14:textId="77777777" w:rsidR="008F7C3B" w:rsidRPr="008F7C3B" w:rsidRDefault="008F7C3B" w:rsidP="008F7C3B">
            <w:pPr>
              <w:pStyle w:val="NoSpacing"/>
              <w:numPr>
                <w:ilvl w:val="0"/>
                <w:numId w:val="16"/>
              </w:numPr>
              <w:rPr>
                <w:rFonts w:ascii="Calibri" w:hAnsi="Calibri" w:cs="Calibri"/>
                <w:color w:val="auto"/>
                <w:sz w:val="22"/>
              </w:rPr>
            </w:pPr>
            <w:r w:rsidRPr="008F7C3B">
              <w:rPr>
                <w:rFonts w:ascii="Calibri" w:hAnsi="Calibri" w:cs="Calibri"/>
                <w:color w:val="auto"/>
                <w:sz w:val="22"/>
              </w:rPr>
              <w:t>Positive and practical can-do attitude</w:t>
            </w:r>
          </w:p>
          <w:p w14:paraId="5E667084" w14:textId="77777777" w:rsidR="008F7C3B" w:rsidRPr="008F7C3B" w:rsidRDefault="008F7C3B" w:rsidP="008F7C3B">
            <w:pPr>
              <w:pStyle w:val="NoSpacing"/>
              <w:numPr>
                <w:ilvl w:val="0"/>
                <w:numId w:val="16"/>
              </w:numPr>
              <w:rPr>
                <w:rFonts w:ascii="Calibri" w:hAnsi="Calibri" w:cs="Calibri"/>
                <w:color w:val="auto"/>
                <w:sz w:val="22"/>
              </w:rPr>
            </w:pPr>
            <w:r w:rsidRPr="008F7C3B">
              <w:rPr>
                <w:rFonts w:ascii="Calibri" w:hAnsi="Calibri" w:cs="Calibri"/>
                <w:color w:val="auto"/>
                <w:sz w:val="22"/>
              </w:rPr>
              <w:t>Teamwork and the ability to foster good working relationships</w:t>
            </w:r>
          </w:p>
          <w:p w14:paraId="531CD706" w14:textId="22170507" w:rsidR="002A3AFF" w:rsidRPr="008F7C3B" w:rsidRDefault="002A3AFF" w:rsidP="002A3AFF">
            <w:pPr>
              <w:spacing w:line="360" w:lineRule="auto"/>
              <w:rPr>
                <w:rFonts w:asciiTheme="majorHAnsi" w:hAnsiTheme="majorHAnsi" w:cstheme="majorHAnsi"/>
                <w:color w:val="auto"/>
                <w:sz w:val="22"/>
              </w:rPr>
            </w:pPr>
          </w:p>
        </w:tc>
      </w:tr>
      <w:tr w:rsidR="0052378F" w:rsidRPr="008F7C3B" w14:paraId="4BF5AFE2" w14:textId="77777777" w:rsidTr="00FD049D">
        <w:trPr>
          <w:trHeight w:val="640"/>
        </w:trPr>
        <w:tc>
          <w:tcPr>
            <w:tcW w:w="2177" w:type="dxa"/>
            <w:tcBorders>
              <w:top w:val="single" w:sz="4" w:space="0" w:color="000000"/>
              <w:left w:val="single" w:sz="4" w:space="0" w:color="000000"/>
              <w:bottom w:val="single" w:sz="4" w:space="0" w:color="000000"/>
              <w:right w:val="single" w:sz="4" w:space="0" w:color="000000"/>
            </w:tcBorders>
          </w:tcPr>
          <w:p w14:paraId="705C0FEF" w14:textId="77777777" w:rsidR="009E6CF8" w:rsidRPr="008F7C3B" w:rsidRDefault="009E6CF8" w:rsidP="002A3AFF">
            <w:pPr>
              <w:spacing w:line="360" w:lineRule="auto"/>
              <w:rPr>
                <w:rFonts w:asciiTheme="majorHAnsi" w:hAnsiTheme="majorHAnsi" w:cstheme="majorHAnsi"/>
                <w:color w:val="auto"/>
                <w:sz w:val="22"/>
              </w:rPr>
            </w:pPr>
            <w:r w:rsidRPr="008F7C3B">
              <w:rPr>
                <w:rFonts w:asciiTheme="majorHAnsi" w:hAnsiTheme="majorHAnsi" w:cstheme="majorHAnsi"/>
                <w:color w:val="auto"/>
                <w:sz w:val="22"/>
              </w:rPr>
              <w:lastRenderedPageBreak/>
              <w:t>Desired qualifications</w:t>
            </w:r>
          </w:p>
        </w:tc>
        <w:tc>
          <w:tcPr>
            <w:tcW w:w="7045" w:type="dxa"/>
            <w:tcBorders>
              <w:top w:val="single" w:sz="4" w:space="0" w:color="000000"/>
              <w:left w:val="single" w:sz="4" w:space="0" w:color="000000"/>
              <w:bottom w:val="single" w:sz="4" w:space="0" w:color="000000"/>
              <w:right w:val="single" w:sz="4" w:space="0" w:color="000000"/>
            </w:tcBorders>
          </w:tcPr>
          <w:p w14:paraId="37BDA285" w14:textId="77777777" w:rsidR="008F7C3B" w:rsidRPr="008F7C3B" w:rsidRDefault="008F7C3B" w:rsidP="008F7C3B">
            <w:pPr>
              <w:pStyle w:val="NoSpacing"/>
              <w:numPr>
                <w:ilvl w:val="0"/>
                <w:numId w:val="17"/>
              </w:numPr>
              <w:rPr>
                <w:rFonts w:ascii="Calibri" w:hAnsi="Calibri" w:cs="Calibri"/>
                <w:color w:val="auto"/>
                <w:sz w:val="22"/>
              </w:rPr>
            </w:pPr>
            <w:r w:rsidRPr="008F7C3B">
              <w:rPr>
                <w:rFonts w:ascii="Calibri" w:hAnsi="Calibri" w:cs="Calibri"/>
                <w:color w:val="auto"/>
                <w:sz w:val="22"/>
              </w:rPr>
              <w:t>GCSE A* in English and Maths</w:t>
            </w:r>
          </w:p>
          <w:p w14:paraId="0110A1C9" w14:textId="77777777" w:rsidR="008F7C3B" w:rsidRPr="008F7C3B" w:rsidRDefault="008F7C3B" w:rsidP="008F7C3B">
            <w:pPr>
              <w:pStyle w:val="ListParagraph"/>
              <w:numPr>
                <w:ilvl w:val="0"/>
                <w:numId w:val="17"/>
              </w:numPr>
              <w:spacing w:after="160" w:line="259" w:lineRule="auto"/>
              <w:contextualSpacing/>
              <w:rPr>
                <w:rFonts w:cs="Calibri"/>
                <w:shd w:val="clear" w:color="auto" w:fill="FFFFFF"/>
              </w:rPr>
            </w:pPr>
            <w:r w:rsidRPr="008F7C3B">
              <w:rPr>
                <w:rFonts w:cs="Calibri"/>
              </w:rPr>
              <w:t xml:space="preserve">Chartered Institute of Marketing (CIM) qualifications </w:t>
            </w:r>
          </w:p>
          <w:p w14:paraId="5EDA749E" w14:textId="77777777" w:rsidR="008F7C3B" w:rsidRDefault="008F7C3B" w:rsidP="008F7C3B">
            <w:pPr>
              <w:pStyle w:val="ListParagraph"/>
              <w:numPr>
                <w:ilvl w:val="0"/>
                <w:numId w:val="17"/>
              </w:numPr>
              <w:spacing w:after="160" w:line="259" w:lineRule="auto"/>
              <w:contextualSpacing/>
              <w:rPr>
                <w:rFonts w:cs="Calibri"/>
                <w:shd w:val="clear" w:color="auto" w:fill="FFFFFF"/>
              </w:rPr>
            </w:pPr>
            <w:r w:rsidRPr="008F7C3B">
              <w:rPr>
                <w:rFonts w:cs="Calibri"/>
                <w:shd w:val="clear" w:color="auto" w:fill="FFFFFF"/>
              </w:rPr>
              <w:t>An interest in apprenticeships and education</w:t>
            </w:r>
          </w:p>
          <w:p w14:paraId="16C984BB" w14:textId="6373719D" w:rsidR="00752FF0" w:rsidRPr="008F7C3B" w:rsidRDefault="008F7C3B" w:rsidP="008F7C3B">
            <w:pPr>
              <w:pStyle w:val="ListParagraph"/>
              <w:numPr>
                <w:ilvl w:val="0"/>
                <w:numId w:val="17"/>
              </w:numPr>
              <w:spacing w:after="160" w:line="259" w:lineRule="auto"/>
              <w:contextualSpacing/>
              <w:rPr>
                <w:rFonts w:cs="Calibri"/>
                <w:shd w:val="clear" w:color="auto" w:fill="FFFFFF"/>
              </w:rPr>
            </w:pPr>
            <w:r w:rsidRPr="008F7C3B">
              <w:rPr>
                <w:rFonts w:cs="Calibri"/>
                <w:shd w:val="clear" w:color="auto" w:fill="FFFFFF"/>
              </w:rPr>
              <w:t>Relevant professional qualifications / professional development courses in specialist software programmes</w:t>
            </w:r>
          </w:p>
        </w:tc>
      </w:tr>
    </w:tbl>
    <w:p w14:paraId="2B69428D" w14:textId="77777777" w:rsidR="003D2B56" w:rsidRPr="008F7C3B" w:rsidRDefault="003D2B56" w:rsidP="002A3AFF">
      <w:pPr>
        <w:spacing w:line="360" w:lineRule="auto"/>
        <w:rPr>
          <w:rFonts w:asciiTheme="majorHAnsi" w:hAnsiTheme="majorHAnsi" w:cstheme="majorHAnsi"/>
          <w:color w:val="auto"/>
          <w:sz w:val="22"/>
        </w:rPr>
      </w:pPr>
    </w:p>
    <w:sectPr w:rsidR="003D2B56" w:rsidRPr="008F7C3B" w:rsidSect="006400FB">
      <w:headerReference w:type="default" r:id="rId11"/>
      <w:footerReference w:type="default" r:id="rId12"/>
      <w:pgSz w:w="11906" w:h="16838"/>
      <w:pgMar w:top="1440" w:right="1440" w:bottom="1843" w:left="144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FEB0" w14:textId="77777777" w:rsidR="00C22F8B" w:rsidRDefault="00C22F8B" w:rsidP="003D2B56">
      <w:pPr>
        <w:spacing w:after="0" w:line="240" w:lineRule="auto"/>
      </w:pPr>
      <w:r>
        <w:separator/>
      </w:r>
    </w:p>
  </w:endnote>
  <w:endnote w:type="continuationSeparator" w:id="0">
    <w:p w14:paraId="17EDAAFA" w14:textId="77777777" w:rsidR="00C22F8B" w:rsidRDefault="00C22F8B" w:rsidP="003D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4971" w14:textId="77777777" w:rsidR="003D2B56" w:rsidRDefault="003D2B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32D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2D6">
      <w:rPr>
        <w:b/>
        <w:bCs/>
        <w:noProof/>
      </w:rPr>
      <w:t>4</w:t>
    </w:r>
    <w:r>
      <w:rPr>
        <w:b/>
        <w:bCs/>
        <w:sz w:val="24"/>
        <w:szCs w:val="24"/>
      </w:rPr>
      <w:fldChar w:fldCharType="end"/>
    </w:r>
  </w:p>
  <w:p w14:paraId="35C67022" w14:textId="77777777" w:rsidR="003D2B56" w:rsidRDefault="003D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8294" w14:textId="77777777" w:rsidR="00C22F8B" w:rsidRDefault="00C22F8B" w:rsidP="003D2B56">
      <w:pPr>
        <w:spacing w:after="0" w:line="240" w:lineRule="auto"/>
      </w:pPr>
      <w:r>
        <w:separator/>
      </w:r>
    </w:p>
  </w:footnote>
  <w:footnote w:type="continuationSeparator" w:id="0">
    <w:p w14:paraId="440F1095" w14:textId="77777777" w:rsidR="00C22F8B" w:rsidRDefault="00C22F8B" w:rsidP="003D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452D" w14:textId="094B717C" w:rsidR="003D2B56" w:rsidRPr="00B66C43" w:rsidRDefault="007D7F25">
    <w:pPr>
      <w:pStyle w:val="Header"/>
      <w:rPr>
        <w:rFonts w:ascii="Calibri" w:hAnsi="Calibri" w:cs="Calibri"/>
        <w:color w:val="auto"/>
      </w:rPr>
    </w:pPr>
    <w:r>
      <w:rPr>
        <w:noProof/>
      </w:rPr>
      <w:drawing>
        <wp:anchor distT="0" distB="0" distL="114300" distR="114300" simplePos="0" relativeHeight="251659264" behindDoc="1" locked="0" layoutInCell="1" allowOverlap="1" wp14:anchorId="2E4D5E4A" wp14:editId="71000ED5">
          <wp:simplePos x="0" y="0"/>
          <wp:positionH relativeFrom="column">
            <wp:posOffset>4968240</wp:posOffset>
          </wp:positionH>
          <wp:positionV relativeFrom="paragraph">
            <wp:posOffset>-220980</wp:posOffset>
          </wp:positionV>
          <wp:extent cx="1383030" cy="835025"/>
          <wp:effectExtent l="0" t="0" r="7620" b="3175"/>
          <wp:wrapTight wrapText="bothSides">
            <wp:wrapPolygon edited="0">
              <wp:start x="0" y="0"/>
              <wp:lineTo x="0" y="21189"/>
              <wp:lineTo x="21421" y="21189"/>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DC" w:rsidRPr="00B66C43">
      <w:rPr>
        <w:rFonts w:ascii="Calibri" w:hAnsi="Calibri" w:cs="Calibri"/>
        <w:color w:val="auto"/>
        <w:sz w:val="52"/>
        <w:szCs w:val="52"/>
      </w:rPr>
      <w:t>Job Advert</w:t>
    </w:r>
    <w:r w:rsidR="009E21DC" w:rsidRPr="00B66C43">
      <w:rPr>
        <w:rFonts w:ascii="Calibri" w:hAnsi="Calibri" w:cs="Calibri"/>
        <w:color w:val="auto"/>
        <w:sz w:val="52"/>
        <w:szCs w:val="52"/>
      </w:rPr>
      <w:br/>
    </w:r>
    <w:r w:rsidR="008F7C3B">
      <w:rPr>
        <w:rFonts w:ascii="Calibri" w:hAnsi="Calibri" w:cs="Calibri"/>
        <w:color w:val="auto"/>
        <w:sz w:val="32"/>
        <w:szCs w:val="52"/>
      </w:rPr>
      <w:t>Customer Insight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0B1"/>
    <w:multiLevelType w:val="hybridMultilevel"/>
    <w:tmpl w:val="FCEA50EC"/>
    <w:lvl w:ilvl="0" w:tplc="20AA9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26E728B4"/>
    <w:multiLevelType w:val="hybridMultilevel"/>
    <w:tmpl w:val="930A7DB6"/>
    <w:lvl w:ilvl="0" w:tplc="56E86E28">
      <w:start w:val="1"/>
      <w:numFmt w:val="bullet"/>
      <w:lvlText w:val=""/>
      <w:lvlJc w:val="left"/>
      <w:pPr>
        <w:ind w:left="720" w:hanging="360"/>
      </w:pPr>
      <w:rPr>
        <w:rFonts w:ascii="Symbol" w:hAnsi="Symbol" w:hint="default"/>
      </w:rPr>
    </w:lvl>
    <w:lvl w:ilvl="1" w:tplc="5F2A4038" w:tentative="1">
      <w:start w:val="1"/>
      <w:numFmt w:val="bullet"/>
      <w:lvlText w:val="o"/>
      <w:lvlJc w:val="left"/>
      <w:pPr>
        <w:ind w:left="1440" w:hanging="360"/>
      </w:pPr>
      <w:rPr>
        <w:rFonts w:ascii="Courier New" w:hAnsi="Courier New" w:cs="Courier New" w:hint="default"/>
      </w:rPr>
    </w:lvl>
    <w:lvl w:ilvl="2" w:tplc="347C0650" w:tentative="1">
      <w:start w:val="1"/>
      <w:numFmt w:val="bullet"/>
      <w:lvlText w:val=""/>
      <w:lvlJc w:val="left"/>
      <w:pPr>
        <w:ind w:left="2160" w:hanging="360"/>
      </w:pPr>
      <w:rPr>
        <w:rFonts w:ascii="Wingdings" w:hAnsi="Wingdings" w:hint="default"/>
      </w:rPr>
    </w:lvl>
    <w:lvl w:ilvl="3" w:tplc="9EFE05EC" w:tentative="1">
      <w:start w:val="1"/>
      <w:numFmt w:val="bullet"/>
      <w:lvlText w:val=""/>
      <w:lvlJc w:val="left"/>
      <w:pPr>
        <w:ind w:left="2880" w:hanging="360"/>
      </w:pPr>
      <w:rPr>
        <w:rFonts w:ascii="Symbol" w:hAnsi="Symbol" w:hint="default"/>
      </w:rPr>
    </w:lvl>
    <w:lvl w:ilvl="4" w:tplc="6A5242CA" w:tentative="1">
      <w:start w:val="1"/>
      <w:numFmt w:val="bullet"/>
      <w:lvlText w:val="o"/>
      <w:lvlJc w:val="left"/>
      <w:pPr>
        <w:ind w:left="3600" w:hanging="360"/>
      </w:pPr>
      <w:rPr>
        <w:rFonts w:ascii="Courier New" w:hAnsi="Courier New" w:cs="Courier New" w:hint="default"/>
      </w:rPr>
    </w:lvl>
    <w:lvl w:ilvl="5" w:tplc="B8EEF92E" w:tentative="1">
      <w:start w:val="1"/>
      <w:numFmt w:val="bullet"/>
      <w:lvlText w:val=""/>
      <w:lvlJc w:val="left"/>
      <w:pPr>
        <w:ind w:left="4320" w:hanging="360"/>
      </w:pPr>
      <w:rPr>
        <w:rFonts w:ascii="Wingdings" w:hAnsi="Wingdings" w:hint="default"/>
      </w:rPr>
    </w:lvl>
    <w:lvl w:ilvl="6" w:tplc="FA902C92" w:tentative="1">
      <w:start w:val="1"/>
      <w:numFmt w:val="bullet"/>
      <w:lvlText w:val=""/>
      <w:lvlJc w:val="left"/>
      <w:pPr>
        <w:ind w:left="5040" w:hanging="360"/>
      </w:pPr>
      <w:rPr>
        <w:rFonts w:ascii="Symbol" w:hAnsi="Symbol" w:hint="default"/>
      </w:rPr>
    </w:lvl>
    <w:lvl w:ilvl="7" w:tplc="55E6DEE0" w:tentative="1">
      <w:start w:val="1"/>
      <w:numFmt w:val="bullet"/>
      <w:lvlText w:val="o"/>
      <w:lvlJc w:val="left"/>
      <w:pPr>
        <w:ind w:left="5760" w:hanging="360"/>
      </w:pPr>
      <w:rPr>
        <w:rFonts w:ascii="Courier New" w:hAnsi="Courier New" w:cs="Courier New" w:hint="default"/>
      </w:rPr>
    </w:lvl>
    <w:lvl w:ilvl="8" w:tplc="EE3875D8" w:tentative="1">
      <w:start w:val="1"/>
      <w:numFmt w:val="bullet"/>
      <w:lvlText w:val=""/>
      <w:lvlJc w:val="left"/>
      <w:pPr>
        <w:ind w:left="6480" w:hanging="360"/>
      </w:pPr>
      <w:rPr>
        <w:rFonts w:ascii="Wingdings" w:hAnsi="Wingdings" w:hint="default"/>
      </w:rPr>
    </w:lvl>
  </w:abstractNum>
  <w:abstractNum w:abstractNumId="2" w15:restartNumberingAfterBreak="0">
    <w:nsid w:val="29776B02"/>
    <w:multiLevelType w:val="hybridMultilevel"/>
    <w:tmpl w:val="6A06D246"/>
    <w:lvl w:ilvl="0" w:tplc="4AEA6962">
      <w:start w:val="1"/>
      <w:numFmt w:val="bullet"/>
      <w:lvlText w:val=""/>
      <w:lvlJc w:val="left"/>
      <w:pPr>
        <w:tabs>
          <w:tab w:val="num" w:pos="720"/>
        </w:tabs>
        <w:ind w:left="720" w:hanging="360"/>
      </w:pPr>
      <w:rPr>
        <w:rFonts w:ascii="Symbol" w:hAnsi="Symbol" w:hint="default"/>
      </w:rPr>
    </w:lvl>
    <w:lvl w:ilvl="1" w:tplc="39780718" w:tentative="1">
      <w:start w:val="1"/>
      <w:numFmt w:val="bullet"/>
      <w:lvlText w:val="o"/>
      <w:lvlJc w:val="left"/>
      <w:pPr>
        <w:ind w:left="1440" w:hanging="360"/>
      </w:pPr>
      <w:rPr>
        <w:rFonts w:ascii="Courier New" w:hAnsi="Courier New" w:cs="Courier New" w:hint="default"/>
      </w:rPr>
    </w:lvl>
    <w:lvl w:ilvl="2" w:tplc="99303E7E" w:tentative="1">
      <w:start w:val="1"/>
      <w:numFmt w:val="bullet"/>
      <w:lvlText w:val=""/>
      <w:lvlJc w:val="left"/>
      <w:pPr>
        <w:ind w:left="2160" w:hanging="360"/>
      </w:pPr>
      <w:rPr>
        <w:rFonts w:ascii="Wingdings" w:hAnsi="Wingdings" w:hint="default"/>
      </w:rPr>
    </w:lvl>
    <w:lvl w:ilvl="3" w:tplc="F0D0DFE2" w:tentative="1">
      <w:start w:val="1"/>
      <w:numFmt w:val="bullet"/>
      <w:lvlText w:val=""/>
      <w:lvlJc w:val="left"/>
      <w:pPr>
        <w:ind w:left="2880" w:hanging="360"/>
      </w:pPr>
      <w:rPr>
        <w:rFonts w:ascii="Symbol" w:hAnsi="Symbol" w:hint="default"/>
      </w:rPr>
    </w:lvl>
    <w:lvl w:ilvl="4" w:tplc="5F1414E0" w:tentative="1">
      <w:start w:val="1"/>
      <w:numFmt w:val="bullet"/>
      <w:lvlText w:val="o"/>
      <w:lvlJc w:val="left"/>
      <w:pPr>
        <w:ind w:left="3600" w:hanging="360"/>
      </w:pPr>
      <w:rPr>
        <w:rFonts w:ascii="Courier New" w:hAnsi="Courier New" w:cs="Courier New" w:hint="default"/>
      </w:rPr>
    </w:lvl>
    <w:lvl w:ilvl="5" w:tplc="2842EB52" w:tentative="1">
      <w:start w:val="1"/>
      <w:numFmt w:val="bullet"/>
      <w:lvlText w:val=""/>
      <w:lvlJc w:val="left"/>
      <w:pPr>
        <w:ind w:left="4320" w:hanging="360"/>
      </w:pPr>
      <w:rPr>
        <w:rFonts w:ascii="Wingdings" w:hAnsi="Wingdings" w:hint="default"/>
      </w:rPr>
    </w:lvl>
    <w:lvl w:ilvl="6" w:tplc="53C2BE6A" w:tentative="1">
      <w:start w:val="1"/>
      <w:numFmt w:val="bullet"/>
      <w:lvlText w:val=""/>
      <w:lvlJc w:val="left"/>
      <w:pPr>
        <w:ind w:left="5040" w:hanging="360"/>
      </w:pPr>
      <w:rPr>
        <w:rFonts w:ascii="Symbol" w:hAnsi="Symbol" w:hint="default"/>
      </w:rPr>
    </w:lvl>
    <w:lvl w:ilvl="7" w:tplc="958C986C" w:tentative="1">
      <w:start w:val="1"/>
      <w:numFmt w:val="bullet"/>
      <w:lvlText w:val="o"/>
      <w:lvlJc w:val="left"/>
      <w:pPr>
        <w:ind w:left="5760" w:hanging="360"/>
      </w:pPr>
      <w:rPr>
        <w:rFonts w:ascii="Courier New" w:hAnsi="Courier New" w:cs="Courier New" w:hint="default"/>
      </w:rPr>
    </w:lvl>
    <w:lvl w:ilvl="8" w:tplc="F1B8D956" w:tentative="1">
      <w:start w:val="1"/>
      <w:numFmt w:val="bullet"/>
      <w:lvlText w:val=""/>
      <w:lvlJc w:val="left"/>
      <w:pPr>
        <w:ind w:left="6480" w:hanging="360"/>
      </w:pPr>
      <w:rPr>
        <w:rFonts w:ascii="Wingdings" w:hAnsi="Wingdings" w:hint="default"/>
      </w:rPr>
    </w:lvl>
  </w:abstractNum>
  <w:abstractNum w:abstractNumId="3" w15:restartNumberingAfterBreak="0">
    <w:nsid w:val="2DC05F5F"/>
    <w:multiLevelType w:val="hybridMultilevel"/>
    <w:tmpl w:val="B0901EF0"/>
    <w:lvl w:ilvl="0" w:tplc="E40E810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847A5B"/>
    <w:multiLevelType w:val="multilevel"/>
    <w:tmpl w:val="7B5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014304"/>
    <w:multiLevelType w:val="hybridMultilevel"/>
    <w:tmpl w:val="30046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73A9E"/>
    <w:multiLevelType w:val="hybridMultilevel"/>
    <w:tmpl w:val="913E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84855"/>
    <w:multiLevelType w:val="hybridMultilevel"/>
    <w:tmpl w:val="30B6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A11BC"/>
    <w:multiLevelType w:val="hybridMultilevel"/>
    <w:tmpl w:val="FD3C7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41512"/>
    <w:multiLevelType w:val="hybridMultilevel"/>
    <w:tmpl w:val="F8A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6729A"/>
    <w:multiLevelType w:val="hybridMultilevel"/>
    <w:tmpl w:val="B76C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13128"/>
    <w:multiLevelType w:val="hybridMultilevel"/>
    <w:tmpl w:val="947CFB96"/>
    <w:lvl w:ilvl="0" w:tplc="B8726C6A">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EB1"/>
    <w:multiLevelType w:val="multilevel"/>
    <w:tmpl w:val="4BE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51543"/>
    <w:multiLevelType w:val="hybridMultilevel"/>
    <w:tmpl w:val="3B604D64"/>
    <w:lvl w:ilvl="0" w:tplc="9628E59C">
      <w:start w:val="1"/>
      <w:numFmt w:val="bullet"/>
      <w:lvlText w:val=""/>
      <w:lvlJc w:val="left"/>
      <w:pPr>
        <w:tabs>
          <w:tab w:val="num" w:pos="720"/>
        </w:tabs>
        <w:ind w:left="720" w:hanging="360"/>
      </w:pPr>
      <w:rPr>
        <w:rFonts w:ascii="Symbol" w:hAnsi="Symbol" w:hint="default"/>
      </w:rPr>
    </w:lvl>
    <w:lvl w:ilvl="1" w:tplc="513CE606" w:tentative="1">
      <w:start w:val="1"/>
      <w:numFmt w:val="bullet"/>
      <w:lvlText w:val="o"/>
      <w:lvlJc w:val="left"/>
      <w:pPr>
        <w:ind w:left="1440" w:hanging="360"/>
      </w:pPr>
      <w:rPr>
        <w:rFonts w:ascii="Courier New" w:hAnsi="Courier New" w:cs="Courier New" w:hint="default"/>
      </w:rPr>
    </w:lvl>
    <w:lvl w:ilvl="2" w:tplc="0DB08A1C" w:tentative="1">
      <w:start w:val="1"/>
      <w:numFmt w:val="bullet"/>
      <w:lvlText w:val=""/>
      <w:lvlJc w:val="left"/>
      <w:pPr>
        <w:ind w:left="2160" w:hanging="360"/>
      </w:pPr>
      <w:rPr>
        <w:rFonts w:ascii="Wingdings" w:hAnsi="Wingdings" w:hint="default"/>
      </w:rPr>
    </w:lvl>
    <w:lvl w:ilvl="3" w:tplc="F176E82E" w:tentative="1">
      <w:start w:val="1"/>
      <w:numFmt w:val="bullet"/>
      <w:lvlText w:val=""/>
      <w:lvlJc w:val="left"/>
      <w:pPr>
        <w:ind w:left="2880" w:hanging="360"/>
      </w:pPr>
      <w:rPr>
        <w:rFonts w:ascii="Symbol" w:hAnsi="Symbol" w:hint="default"/>
      </w:rPr>
    </w:lvl>
    <w:lvl w:ilvl="4" w:tplc="B9B00E10" w:tentative="1">
      <w:start w:val="1"/>
      <w:numFmt w:val="bullet"/>
      <w:lvlText w:val="o"/>
      <w:lvlJc w:val="left"/>
      <w:pPr>
        <w:ind w:left="3600" w:hanging="360"/>
      </w:pPr>
      <w:rPr>
        <w:rFonts w:ascii="Courier New" w:hAnsi="Courier New" w:cs="Courier New" w:hint="default"/>
      </w:rPr>
    </w:lvl>
    <w:lvl w:ilvl="5" w:tplc="EE525130" w:tentative="1">
      <w:start w:val="1"/>
      <w:numFmt w:val="bullet"/>
      <w:lvlText w:val=""/>
      <w:lvlJc w:val="left"/>
      <w:pPr>
        <w:ind w:left="4320" w:hanging="360"/>
      </w:pPr>
      <w:rPr>
        <w:rFonts w:ascii="Wingdings" w:hAnsi="Wingdings" w:hint="default"/>
      </w:rPr>
    </w:lvl>
    <w:lvl w:ilvl="6" w:tplc="2430BBFC" w:tentative="1">
      <w:start w:val="1"/>
      <w:numFmt w:val="bullet"/>
      <w:lvlText w:val=""/>
      <w:lvlJc w:val="left"/>
      <w:pPr>
        <w:ind w:left="5040" w:hanging="360"/>
      </w:pPr>
      <w:rPr>
        <w:rFonts w:ascii="Symbol" w:hAnsi="Symbol" w:hint="default"/>
      </w:rPr>
    </w:lvl>
    <w:lvl w:ilvl="7" w:tplc="402A10AA" w:tentative="1">
      <w:start w:val="1"/>
      <w:numFmt w:val="bullet"/>
      <w:lvlText w:val="o"/>
      <w:lvlJc w:val="left"/>
      <w:pPr>
        <w:ind w:left="5760" w:hanging="360"/>
      </w:pPr>
      <w:rPr>
        <w:rFonts w:ascii="Courier New" w:hAnsi="Courier New" w:cs="Courier New" w:hint="default"/>
      </w:rPr>
    </w:lvl>
    <w:lvl w:ilvl="8" w:tplc="A4A01742" w:tentative="1">
      <w:start w:val="1"/>
      <w:numFmt w:val="bullet"/>
      <w:lvlText w:val=""/>
      <w:lvlJc w:val="left"/>
      <w:pPr>
        <w:ind w:left="6480" w:hanging="360"/>
      </w:pPr>
      <w:rPr>
        <w:rFonts w:ascii="Wingdings" w:hAnsi="Wingdings" w:hint="default"/>
      </w:rPr>
    </w:lvl>
  </w:abstractNum>
  <w:abstractNum w:abstractNumId="14" w15:restartNumberingAfterBreak="0">
    <w:nsid w:val="76654D29"/>
    <w:multiLevelType w:val="singleLevel"/>
    <w:tmpl w:val="D074B2DC"/>
    <w:lvl w:ilvl="0">
      <w:start w:val="1"/>
      <w:numFmt w:val="decimal"/>
      <w:lvlText w:val="%1."/>
      <w:lvlJc w:val="left"/>
      <w:pPr>
        <w:tabs>
          <w:tab w:val="num" w:pos="380"/>
        </w:tabs>
        <w:ind w:left="380" w:hanging="380"/>
      </w:pPr>
      <w:rPr>
        <w:rFonts w:hint="default"/>
      </w:rPr>
    </w:lvl>
  </w:abstractNum>
  <w:abstractNum w:abstractNumId="15" w15:restartNumberingAfterBreak="0">
    <w:nsid w:val="7E2812C6"/>
    <w:multiLevelType w:val="multilevel"/>
    <w:tmpl w:val="F50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C62223"/>
    <w:multiLevelType w:val="multilevel"/>
    <w:tmpl w:val="C1C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7"/>
  </w:num>
  <w:num w:numId="4">
    <w:abstractNumId w:val="5"/>
  </w:num>
  <w:num w:numId="5">
    <w:abstractNumId w:val="11"/>
  </w:num>
  <w:num w:numId="6">
    <w:abstractNumId w:val="8"/>
  </w:num>
  <w:num w:numId="7">
    <w:abstractNumId w:val="10"/>
  </w:num>
  <w:num w:numId="8">
    <w:abstractNumId w:val="15"/>
  </w:num>
  <w:num w:numId="9">
    <w:abstractNumId w:val="16"/>
  </w:num>
  <w:num w:numId="10">
    <w:abstractNumId w:val="4"/>
  </w:num>
  <w:num w:numId="11">
    <w:abstractNumId w:val="12"/>
  </w:num>
  <w:num w:numId="12">
    <w:abstractNumId w:val="6"/>
  </w:num>
  <w:num w:numId="13">
    <w:abstractNumId w:val="1"/>
  </w:num>
  <w:num w:numId="14">
    <w:abstractNumId w:val="3"/>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95"/>
    <w:rsid w:val="000001BF"/>
    <w:rsid w:val="0000068D"/>
    <w:rsid w:val="00001025"/>
    <w:rsid w:val="000014EA"/>
    <w:rsid w:val="00002BDE"/>
    <w:rsid w:val="00003D0B"/>
    <w:rsid w:val="0000709A"/>
    <w:rsid w:val="000107EE"/>
    <w:rsid w:val="00010B7F"/>
    <w:rsid w:val="000120E6"/>
    <w:rsid w:val="00013390"/>
    <w:rsid w:val="00013A16"/>
    <w:rsid w:val="00014612"/>
    <w:rsid w:val="00014661"/>
    <w:rsid w:val="00014A02"/>
    <w:rsid w:val="00015E01"/>
    <w:rsid w:val="00016F8D"/>
    <w:rsid w:val="00017325"/>
    <w:rsid w:val="00017471"/>
    <w:rsid w:val="00021D20"/>
    <w:rsid w:val="00022C59"/>
    <w:rsid w:val="00023B51"/>
    <w:rsid w:val="00024871"/>
    <w:rsid w:val="00024B43"/>
    <w:rsid w:val="00025958"/>
    <w:rsid w:val="000311FA"/>
    <w:rsid w:val="000313E3"/>
    <w:rsid w:val="00032CDF"/>
    <w:rsid w:val="00033839"/>
    <w:rsid w:val="0003599A"/>
    <w:rsid w:val="00036909"/>
    <w:rsid w:val="00040266"/>
    <w:rsid w:val="000417BD"/>
    <w:rsid w:val="0004202E"/>
    <w:rsid w:val="00043B81"/>
    <w:rsid w:val="00043EE4"/>
    <w:rsid w:val="0004454E"/>
    <w:rsid w:val="00044FF2"/>
    <w:rsid w:val="000501E9"/>
    <w:rsid w:val="000520B5"/>
    <w:rsid w:val="00054DAA"/>
    <w:rsid w:val="0005587A"/>
    <w:rsid w:val="00055934"/>
    <w:rsid w:val="00055CE0"/>
    <w:rsid w:val="000576FA"/>
    <w:rsid w:val="000616CA"/>
    <w:rsid w:val="00061A50"/>
    <w:rsid w:val="00062363"/>
    <w:rsid w:val="00063301"/>
    <w:rsid w:val="00063CB6"/>
    <w:rsid w:val="00064274"/>
    <w:rsid w:val="000645FF"/>
    <w:rsid w:val="000648AC"/>
    <w:rsid w:val="00067BE0"/>
    <w:rsid w:val="00067E80"/>
    <w:rsid w:val="00067EDD"/>
    <w:rsid w:val="00071C2C"/>
    <w:rsid w:val="00072289"/>
    <w:rsid w:val="00072CBC"/>
    <w:rsid w:val="00074F27"/>
    <w:rsid w:val="00075362"/>
    <w:rsid w:val="00075FE2"/>
    <w:rsid w:val="000762B8"/>
    <w:rsid w:val="00077339"/>
    <w:rsid w:val="000775CC"/>
    <w:rsid w:val="00077A9D"/>
    <w:rsid w:val="00077B3A"/>
    <w:rsid w:val="00077EA3"/>
    <w:rsid w:val="0008052A"/>
    <w:rsid w:val="00081363"/>
    <w:rsid w:val="00081C4B"/>
    <w:rsid w:val="00082406"/>
    <w:rsid w:val="0008324B"/>
    <w:rsid w:val="00083409"/>
    <w:rsid w:val="00083B9B"/>
    <w:rsid w:val="000865BF"/>
    <w:rsid w:val="00086E80"/>
    <w:rsid w:val="00087F3B"/>
    <w:rsid w:val="00090142"/>
    <w:rsid w:val="00090536"/>
    <w:rsid w:val="00090A00"/>
    <w:rsid w:val="00090A87"/>
    <w:rsid w:val="00091FC5"/>
    <w:rsid w:val="00092B92"/>
    <w:rsid w:val="000938E7"/>
    <w:rsid w:val="00094050"/>
    <w:rsid w:val="00094A21"/>
    <w:rsid w:val="00095FE0"/>
    <w:rsid w:val="000962FA"/>
    <w:rsid w:val="000963A8"/>
    <w:rsid w:val="0009746B"/>
    <w:rsid w:val="00097EEB"/>
    <w:rsid w:val="000A1472"/>
    <w:rsid w:val="000A1E71"/>
    <w:rsid w:val="000A210E"/>
    <w:rsid w:val="000A40A3"/>
    <w:rsid w:val="000A43AA"/>
    <w:rsid w:val="000A4482"/>
    <w:rsid w:val="000A5877"/>
    <w:rsid w:val="000A5E65"/>
    <w:rsid w:val="000A677D"/>
    <w:rsid w:val="000B196E"/>
    <w:rsid w:val="000B298E"/>
    <w:rsid w:val="000B3458"/>
    <w:rsid w:val="000B3855"/>
    <w:rsid w:val="000B4161"/>
    <w:rsid w:val="000B62F9"/>
    <w:rsid w:val="000B6FF5"/>
    <w:rsid w:val="000C0D1C"/>
    <w:rsid w:val="000C2E91"/>
    <w:rsid w:val="000C31ED"/>
    <w:rsid w:val="000C3451"/>
    <w:rsid w:val="000C3F28"/>
    <w:rsid w:val="000C4D2E"/>
    <w:rsid w:val="000C7012"/>
    <w:rsid w:val="000D0916"/>
    <w:rsid w:val="000D115C"/>
    <w:rsid w:val="000D11E5"/>
    <w:rsid w:val="000D1601"/>
    <w:rsid w:val="000D1A08"/>
    <w:rsid w:val="000D1D19"/>
    <w:rsid w:val="000D2860"/>
    <w:rsid w:val="000D2F74"/>
    <w:rsid w:val="000D2FE0"/>
    <w:rsid w:val="000D7001"/>
    <w:rsid w:val="000D7CAC"/>
    <w:rsid w:val="000E151A"/>
    <w:rsid w:val="000E35B6"/>
    <w:rsid w:val="000E3C79"/>
    <w:rsid w:val="000E440B"/>
    <w:rsid w:val="000E484E"/>
    <w:rsid w:val="000E4947"/>
    <w:rsid w:val="000E4AFF"/>
    <w:rsid w:val="000E542B"/>
    <w:rsid w:val="000E55FE"/>
    <w:rsid w:val="000E614A"/>
    <w:rsid w:val="000F0206"/>
    <w:rsid w:val="000F30BF"/>
    <w:rsid w:val="000F41EC"/>
    <w:rsid w:val="000F502B"/>
    <w:rsid w:val="00102D0C"/>
    <w:rsid w:val="00102D87"/>
    <w:rsid w:val="0010305C"/>
    <w:rsid w:val="00106C8B"/>
    <w:rsid w:val="00106E93"/>
    <w:rsid w:val="00107D63"/>
    <w:rsid w:val="0011100B"/>
    <w:rsid w:val="00112B7C"/>
    <w:rsid w:val="001154E4"/>
    <w:rsid w:val="001157E2"/>
    <w:rsid w:val="001172DF"/>
    <w:rsid w:val="001176B2"/>
    <w:rsid w:val="001202FD"/>
    <w:rsid w:val="001215A4"/>
    <w:rsid w:val="00121B78"/>
    <w:rsid w:val="001226D0"/>
    <w:rsid w:val="00122BB6"/>
    <w:rsid w:val="00124703"/>
    <w:rsid w:val="00126B26"/>
    <w:rsid w:val="001309DE"/>
    <w:rsid w:val="001319FA"/>
    <w:rsid w:val="00131C45"/>
    <w:rsid w:val="001329F7"/>
    <w:rsid w:val="00132A59"/>
    <w:rsid w:val="001347AF"/>
    <w:rsid w:val="001352D4"/>
    <w:rsid w:val="00136F04"/>
    <w:rsid w:val="00137132"/>
    <w:rsid w:val="00141307"/>
    <w:rsid w:val="0014342D"/>
    <w:rsid w:val="001440BB"/>
    <w:rsid w:val="001448E3"/>
    <w:rsid w:val="0014597C"/>
    <w:rsid w:val="00147020"/>
    <w:rsid w:val="001515C0"/>
    <w:rsid w:val="001520E0"/>
    <w:rsid w:val="001528BE"/>
    <w:rsid w:val="00152A6C"/>
    <w:rsid w:val="00153015"/>
    <w:rsid w:val="00153F57"/>
    <w:rsid w:val="001550CD"/>
    <w:rsid w:val="00157731"/>
    <w:rsid w:val="001605E3"/>
    <w:rsid w:val="001615CB"/>
    <w:rsid w:val="00162DAF"/>
    <w:rsid w:val="0016351F"/>
    <w:rsid w:val="001643A6"/>
    <w:rsid w:val="001679E2"/>
    <w:rsid w:val="00171931"/>
    <w:rsid w:val="00171EC7"/>
    <w:rsid w:val="00172E59"/>
    <w:rsid w:val="00173B11"/>
    <w:rsid w:val="00174CF0"/>
    <w:rsid w:val="00175D40"/>
    <w:rsid w:val="001762AF"/>
    <w:rsid w:val="001764A9"/>
    <w:rsid w:val="00176A1F"/>
    <w:rsid w:val="00176C89"/>
    <w:rsid w:val="00176E61"/>
    <w:rsid w:val="001775FB"/>
    <w:rsid w:val="001800C4"/>
    <w:rsid w:val="00181248"/>
    <w:rsid w:val="0018142D"/>
    <w:rsid w:val="00181E21"/>
    <w:rsid w:val="001835BD"/>
    <w:rsid w:val="00184B89"/>
    <w:rsid w:val="0018613F"/>
    <w:rsid w:val="00186BF6"/>
    <w:rsid w:val="0018728C"/>
    <w:rsid w:val="00192625"/>
    <w:rsid w:val="0019272D"/>
    <w:rsid w:val="001929C8"/>
    <w:rsid w:val="00193A99"/>
    <w:rsid w:val="00194029"/>
    <w:rsid w:val="00194100"/>
    <w:rsid w:val="0019431D"/>
    <w:rsid w:val="00194E18"/>
    <w:rsid w:val="00195176"/>
    <w:rsid w:val="00195F0B"/>
    <w:rsid w:val="00195FD4"/>
    <w:rsid w:val="001A001F"/>
    <w:rsid w:val="001A0609"/>
    <w:rsid w:val="001A0A51"/>
    <w:rsid w:val="001A320C"/>
    <w:rsid w:val="001A3776"/>
    <w:rsid w:val="001A4CF3"/>
    <w:rsid w:val="001A5216"/>
    <w:rsid w:val="001A6044"/>
    <w:rsid w:val="001A6F75"/>
    <w:rsid w:val="001A7B5F"/>
    <w:rsid w:val="001B0FA6"/>
    <w:rsid w:val="001B2743"/>
    <w:rsid w:val="001B2B17"/>
    <w:rsid w:val="001B2D92"/>
    <w:rsid w:val="001B4B40"/>
    <w:rsid w:val="001B4B86"/>
    <w:rsid w:val="001B5423"/>
    <w:rsid w:val="001B7F1A"/>
    <w:rsid w:val="001C070C"/>
    <w:rsid w:val="001C0B70"/>
    <w:rsid w:val="001C181E"/>
    <w:rsid w:val="001C2DCD"/>
    <w:rsid w:val="001C37CB"/>
    <w:rsid w:val="001C382D"/>
    <w:rsid w:val="001C426D"/>
    <w:rsid w:val="001C4638"/>
    <w:rsid w:val="001C6872"/>
    <w:rsid w:val="001D086E"/>
    <w:rsid w:val="001D0CB3"/>
    <w:rsid w:val="001D2B81"/>
    <w:rsid w:val="001D3448"/>
    <w:rsid w:val="001D349F"/>
    <w:rsid w:val="001D45EB"/>
    <w:rsid w:val="001D73DE"/>
    <w:rsid w:val="001D7406"/>
    <w:rsid w:val="001D7761"/>
    <w:rsid w:val="001E2845"/>
    <w:rsid w:val="001E3178"/>
    <w:rsid w:val="001E3717"/>
    <w:rsid w:val="001E37EF"/>
    <w:rsid w:val="001E4A6D"/>
    <w:rsid w:val="001E6193"/>
    <w:rsid w:val="001E643B"/>
    <w:rsid w:val="001E6467"/>
    <w:rsid w:val="001E714E"/>
    <w:rsid w:val="001F06D9"/>
    <w:rsid w:val="001F0D7C"/>
    <w:rsid w:val="001F0EDF"/>
    <w:rsid w:val="001F190E"/>
    <w:rsid w:val="001F75F8"/>
    <w:rsid w:val="00202833"/>
    <w:rsid w:val="0020348B"/>
    <w:rsid w:val="00203512"/>
    <w:rsid w:val="00205162"/>
    <w:rsid w:val="002053FD"/>
    <w:rsid w:val="002058A1"/>
    <w:rsid w:val="00206116"/>
    <w:rsid w:val="002102FE"/>
    <w:rsid w:val="00210627"/>
    <w:rsid w:val="00211C13"/>
    <w:rsid w:val="0021228A"/>
    <w:rsid w:val="00212A57"/>
    <w:rsid w:val="00212CD0"/>
    <w:rsid w:val="00212E68"/>
    <w:rsid w:val="00213AAE"/>
    <w:rsid w:val="00213DE0"/>
    <w:rsid w:val="002159C7"/>
    <w:rsid w:val="0021641C"/>
    <w:rsid w:val="00217693"/>
    <w:rsid w:val="00220519"/>
    <w:rsid w:val="002219AC"/>
    <w:rsid w:val="00222347"/>
    <w:rsid w:val="0022309F"/>
    <w:rsid w:val="00223549"/>
    <w:rsid w:val="002248B7"/>
    <w:rsid w:val="00224FA0"/>
    <w:rsid w:val="00225247"/>
    <w:rsid w:val="002264CA"/>
    <w:rsid w:val="00231858"/>
    <w:rsid w:val="00231953"/>
    <w:rsid w:val="00231B6B"/>
    <w:rsid w:val="00232275"/>
    <w:rsid w:val="00232E25"/>
    <w:rsid w:val="0023492F"/>
    <w:rsid w:val="00236150"/>
    <w:rsid w:val="00236780"/>
    <w:rsid w:val="00236A2E"/>
    <w:rsid w:val="00240E3D"/>
    <w:rsid w:val="0024127D"/>
    <w:rsid w:val="00241BFB"/>
    <w:rsid w:val="00243EBA"/>
    <w:rsid w:val="00244227"/>
    <w:rsid w:val="002443BA"/>
    <w:rsid w:val="00244B3C"/>
    <w:rsid w:val="00246564"/>
    <w:rsid w:val="00247BF4"/>
    <w:rsid w:val="00250C6B"/>
    <w:rsid w:val="002538B5"/>
    <w:rsid w:val="00254A5A"/>
    <w:rsid w:val="002566A1"/>
    <w:rsid w:val="00256B01"/>
    <w:rsid w:val="00257418"/>
    <w:rsid w:val="002606A6"/>
    <w:rsid w:val="002625AA"/>
    <w:rsid w:val="00263226"/>
    <w:rsid w:val="00263B3C"/>
    <w:rsid w:val="00263E0A"/>
    <w:rsid w:val="0026435D"/>
    <w:rsid w:val="002661FD"/>
    <w:rsid w:val="002665B0"/>
    <w:rsid w:val="0026684D"/>
    <w:rsid w:val="00267F60"/>
    <w:rsid w:val="00272D8E"/>
    <w:rsid w:val="002745E1"/>
    <w:rsid w:val="00274989"/>
    <w:rsid w:val="00275834"/>
    <w:rsid w:val="00276365"/>
    <w:rsid w:val="00276DE1"/>
    <w:rsid w:val="00276E6C"/>
    <w:rsid w:val="002818A7"/>
    <w:rsid w:val="00283E3C"/>
    <w:rsid w:val="00284112"/>
    <w:rsid w:val="00290AB7"/>
    <w:rsid w:val="0029106F"/>
    <w:rsid w:val="00292254"/>
    <w:rsid w:val="00292EFA"/>
    <w:rsid w:val="0029355C"/>
    <w:rsid w:val="00294A1A"/>
    <w:rsid w:val="00295B06"/>
    <w:rsid w:val="00297E4D"/>
    <w:rsid w:val="002A0448"/>
    <w:rsid w:val="002A10D7"/>
    <w:rsid w:val="002A2090"/>
    <w:rsid w:val="002A216D"/>
    <w:rsid w:val="002A2610"/>
    <w:rsid w:val="002A316D"/>
    <w:rsid w:val="002A3AFF"/>
    <w:rsid w:val="002A4D83"/>
    <w:rsid w:val="002A4EC8"/>
    <w:rsid w:val="002A561B"/>
    <w:rsid w:val="002A64A1"/>
    <w:rsid w:val="002A6857"/>
    <w:rsid w:val="002A7C33"/>
    <w:rsid w:val="002B0380"/>
    <w:rsid w:val="002B180C"/>
    <w:rsid w:val="002B1AA0"/>
    <w:rsid w:val="002B3BC9"/>
    <w:rsid w:val="002B52E6"/>
    <w:rsid w:val="002B6CFC"/>
    <w:rsid w:val="002B7490"/>
    <w:rsid w:val="002B7B69"/>
    <w:rsid w:val="002C0FC7"/>
    <w:rsid w:val="002C1697"/>
    <w:rsid w:val="002C2198"/>
    <w:rsid w:val="002C23A2"/>
    <w:rsid w:val="002C2CD4"/>
    <w:rsid w:val="002C405F"/>
    <w:rsid w:val="002C4410"/>
    <w:rsid w:val="002C492A"/>
    <w:rsid w:val="002C5A8B"/>
    <w:rsid w:val="002C7943"/>
    <w:rsid w:val="002D03CD"/>
    <w:rsid w:val="002D03D8"/>
    <w:rsid w:val="002D07B1"/>
    <w:rsid w:val="002D16B3"/>
    <w:rsid w:val="002D1A42"/>
    <w:rsid w:val="002D1D05"/>
    <w:rsid w:val="002D1F97"/>
    <w:rsid w:val="002D2342"/>
    <w:rsid w:val="002D367D"/>
    <w:rsid w:val="002D4C4B"/>
    <w:rsid w:val="002D629F"/>
    <w:rsid w:val="002E0212"/>
    <w:rsid w:val="002E07A6"/>
    <w:rsid w:val="002E0ACB"/>
    <w:rsid w:val="002E0FA4"/>
    <w:rsid w:val="002E126C"/>
    <w:rsid w:val="002E2DCF"/>
    <w:rsid w:val="002E5675"/>
    <w:rsid w:val="002F0327"/>
    <w:rsid w:val="002F0D17"/>
    <w:rsid w:val="002F166D"/>
    <w:rsid w:val="002F45C6"/>
    <w:rsid w:val="002F5A96"/>
    <w:rsid w:val="002F67AA"/>
    <w:rsid w:val="00300C69"/>
    <w:rsid w:val="00300D3E"/>
    <w:rsid w:val="003011A4"/>
    <w:rsid w:val="00301DCC"/>
    <w:rsid w:val="003020F2"/>
    <w:rsid w:val="00302DBB"/>
    <w:rsid w:val="00303095"/>
    <w:rsid w:val="00305025"/>
    <w:rsid w:val="00305970"/>
    <w:rsid w:val="0030759C"/>
    <w:rsid w:val="00307F81"/>
    <w:rsid w:val="00313A17"/>
    <w:rsid w:val="00313EF7"/>
    <w:rsid w:val="003140C4"/>
    <w:rsid w:val="00314EF9"/>
    <w:rsid w:val="00321422"/>
    <w:rsid w:val="003214B8"/>
    <w:rsid w:val="00321E21"/>
    <w:rsid w:val="00323AF2"/>
    <w:rsid w:val="003247AF"/>
    <w:rsid w:val="00325090"/>
    <w:rsid w:val="003257DE"/>
    <w:rsid w:val="00325A96"/>
    <w:rsid w:val="00326776"/>
    <w:rsid w:val="00327476"/>
    <w:rsid w:val="00327592"/>
    <w:rsid w:val="00327929"/>
    <w:rsid w:val="00333224"/>
    <w:rsid w:val="0033505E"/>
    <w:rsid w:val="00335259"/>
    <w:rsid w:val="0033698E"/>
    <w:rsid w:val="00337C7D"/>
    <w:rsid w:val="0034456F"/>
    <w:rsid w:val="003447D2"/>
    <w:rsid w:val="00346B55"/>
    <w:rsid w:val="00346D2D"/>
    <w:rsid w:val="00346FC5"/>
    <w:rsid w:val="00347F67"/>
    <w:rsid w:val="00352FAC"/>
    <w:rsid w:val="00353474"/>
    <w:rsid w:val="00353FF6"/>
    <w:rsid w:val="0035429B"/>
    <w:rsid w:val="00354E9C"/>
    <w:rsid w:val="003566F1"/>
    <w:rsid w:val="00360CF7"/>
    <w:rsid w:val="00361690"/>
    <w:rsid w:val="00361FC6"/>
    <w:rsid w:val="00363C6B"/>
    <w:rsid w:val="00364407"/>
    <w:rsid w:val="00364F89"/>
    <w:rsid w:val="0036616B"/>
    <w:rsid w:val="003670C7"/>
    <w:rsid w:val="00367B0A"/>
    <w:rsid w:val="00371459"/>
    <w:rsid w:val="003741BB"/>
    <w:rsid w:val="00374F40"/>
    <w:rsid w:val="00376198"/>
    <w:rsid w:val="00376EEC"/>
    <w:rsid w:val="00377006"/>
    <w:rsid w:val="0037769A"/>
    <w:rsid w:val="00377853"/>
    <w:rsid w:val="0038118F"/>
    <w:rsid w:val="00381233"/>
    <w:rsid w:val="00381503"/>
    <w:rsid w:val="003819E7"/>
    <w:rsid w:val="003827C4"/>
    <w:rsid w:val="00382F68"/>
    <w:rsid w:val="00383213"/>
    <w:rsid w:val="003833E8"/>
    <w:rsid w:val="00383B47"/>
    <w:rsid w:val="00384352"/>
    <w:rsid w:val="00385B4A"/>
    <w:rsid w:val="00385E06"/>
    <w:rsid w:val="00390F89"/>
    <w:rsid w:val="00391189"/>
    <w:rsid w:val="003911B7"/>
    <w:rsid w:val="0039154A"/>
    <w:rsid w:val="00393C1D"/>
    <w:rsid w:val="003942CD"/>
    <w:rsid w:val="00395A5A"/>
    <w:rsid w:val="003A00E4"/>
    <w:rsid w:val="003A2134"/>
    <w:rsid w:val="003A2380"/>
    <w:rsid w:val="003A2FC0"/>
    <w:rsid w:val="003A3183"/>
    <w:rsid w:val="003A4201"/>
    <w:rsid w:val="003A42AE"/>
    <w:rsid w:val="003A4C9F"/>
    <w:rsid w:val="003A581E"/>
    <w:rsid w:val="003A6498"/>
    <w:rsid w:val="003A7EBD"/>
    <w:rsid w:val="003B02EB"/>
    <w:rsid w:val="003B069A"/>
    <w:rsid w:val="003B0C38"/>
    <w:rsid w:val="003B101F"/>
    <w:rsid w:val="003B1366"/>
    <w:rsid w:val="003B1936"/>
    <w:rsid w:val="003B1E12"/>
    <w:rsid w:val="003B21C4"/>
    <w:rsid w:val="003B52EC"/>
    <w:rsid w:val="003B59CC"/>
    <w:rsid w:val="003B66E0"/>
    <w:rsid w:val="003B700C"/>
    <w:rsid w:val="003C11E3"/>
    <w:rsid w:val="003C15D1"/>
    <w:rsid w:val="003C2EF4"/>
    <w:rsid w:val="003C41E5"/>
    <w:rsid w:val="003C504F"/>
    <w:rsid w:val="003C5D13"/>
    <w:rsid w:val="003C6333"/>
    <w:rsid w:val="003C6998"/>
    <w:rsid w:val="003D17DB"/>
    <w:rsid w:val="003D19B1"/>
    <w:rsid w:val="003D2B56"/>
    <w:rsid w:val="003D5116"/>
    <w:rsid w:val="003D6B41"/>
    <w:rsid w:val="003E06A0"/>
    <w:rsid w:val="003E0EBE"/>
    <w:rsid w:val="003E32FF"/>
    <w:rsid w:val="003E377F"/>
    <w:rsid w:val="003E3E4B"/>
    <w:rsid w:val="003E436E"/>
    <w:rsid w:val="003E5DBE"/>
    <w:rsid w:val="003E71EB"/>
    <w:rsid w:val="003E7788"/>
    <w:rsid w:val="003F0816"/>
    <w:rsid w:val="003F18C4"/>
    <w:rsid w:val="003F27C3"/>
    <w:rsid w:val="003F28F4"/>
    <w:rsid w:val="003F33C6"/>
    <w:rsid w:val="003F35A9"/>
    <w:rsid w:val="003F4129"/>
    <w:rsid w:val="003F41A6"/>
    <w:rsid w:val="003F425E"/>
    <w:rsid w:val="003F63D5"/>
    <w:rsid w:val="003F6A0C"/>
    <w:rsid w:val="00400D9A"/>
    <w:rsid w:val="004018CA"/>
    <w:rsid w:val="0040190E"/>
    <w:rsid w:val="00401CF8"/>
    <w:rsid w:val="00402905"/>
    <w:rsid w:val="00403C73"/>
    <w:rsid w:val="00411DB9"/>
    <w:rsid w:val="0041256A"/>
    <w:rsid w:val="00412ACF"/>
    <w:rsid w:val="00417286"/>
    <w:rsid w:val="004179E6"/>
    <w:rsid w:val="00417AA5"/>
    <w:rsid w:val="00420941"/>
    <w:rsid w:val="00422739"/>
    <w:rsid w:val="00423986"/>
    <w:rsid w:val="00423DF6"/>
    <w:rsid w:val="00423E3E"/>
    <w:rsid w:val="004244C1"/>
    <w:rsid w:val="00426BE6"/>
    <w:rsid w:val="0043223D"/>
    <w:rsid w:val="00432DB3"/>
    <w:rsid w:val="00436708"/>
    <w:rsid w:val="0044369C"/>
    <w:rsid w:val="00443901"/>
    <w:rsid w:val="00444767"/>
    <w:rsid w:val="00444974"/>
    <w:rsid w:val="004477F6"/>
    <w:rsid w:val="00447DB4"/>
    <w:rsid w:val="0045188A"/>
    <w:rsid w:val="004535A9"/>
    <w:rsid w:val="00455574"/>
    <w:rsid w:val="00455D84"/>
    <w:rsid w:val="00455F0F"/>
    <w:rsid w:val="00456156"/>
    <w:rsid w:val="004568AA"/>
    <w:rsid w:val="004569F8"/>
    <w:rsid w:val="00457435"/>
    <w:rsid w:val="00462512"/>
    <w:rsid w:val="00462AD1"/>
    <w:rsid w:val="004647DE"/>
    <w:rsid w:val="004649B9"/>
    <w:rsid w:val="00464EB8"/>
    <w:rsid w:val="00465D09"/>
    <w:rsid w:val="00465DF5"/>
    <w:rsid w:val="004660D3"/>
    <w:rsid w:val="0046639E"/>
    <w:rsid w:val="0046731F"/>
    <w:rsid w:val="00470CAD"/>
    <w:rsid w:val="004715D2"/>
    <w:rsid w:val="00471BCD"/>
    <w:rsid w:val="00472ED3"/>
    <w:rsid w:val="00475DBC"/>
    <w:rsid w:val="00476534"/>
    <w:rsid w:val="00477625"/>
    <w:rsid w:val="00477CEE"/>
    <w:rsid w:val="00477EE2"/>
    <w:rsid w:val="004819AA"/>
    <w:rsid w:val="004828B4"/>
    <w:rsid w:val="00483B37"/>
    <w:rsid w:val="00484B6D"/>
    <w:rsid w:val="00484C04"/>
    <w:rsid w:val="00484F00"/>
    <w:rsid w:val="00485948"/>
    <w:rsid w:val="00486AFA"/>
    <w:rsid w:val="00493AF8"/>
    <w:rsid w:val="004944D0"/>
    <w:rsid w:val="004A00CA"/>
    <w:rsid w:val="004A0318"/>
    <w:rsid w:val="004A0539"/>
    <w:rsid w:val="004A05AA"/>
    <w:rsid w:val="004A4CF0"/>
    <w:rsid w:val="004A6AC5"/>
    <w:rsid w:val="004A6D6A"/>
    <w:rsid w:val="004A7065"/>
    <w:rsid w:val="004A70DF"/>
    <w:rsid w:val="004B07CB"/>
    <w:rsid w:val="004B128C"/>
    <w:rsid w:val="004B5642"/>
    <w:rsid w:val="004B69F2"/>
    <w:rsid w:val="004B6B36"/>
    <w:rsid w:val="004C10E9"/>
    <w:rsid w:val="004C278B"/>
    <w:rsid w:val="004C33A9"/>
    <w:rsid w:val="004C3C4A"/>
    <w:rsid w:val="004C43E1"/>
    <w:rsid w:val="004C4C46"/>
    <w:rsid w:val="004C5481"/>
    <w:rsid w:val="004C60EF"/>
    <w:rsid w:val="004C7257"/>
    <w:rsid w:val="004C7392"/>
    <w:rsid w:val="004D0765"/>
    <w:rsid w:val="004D0E9D"/>
    <w:rsid w:val="004D4D85"/>
    <w:rsid w:val="004D6119"/>
    <w:rsid w:val="004D77FE"/>
    <w:rsid w:val="004E03DE"/>
    <w:rsid w:val="004E12CF"/>
    <w:rsid w:val="004E1E01"/>
    <w:rsid w:val="004E4437"/>
    <w:rsid w:val="004E46C9"/>
    <w:rsid w:val="004E6173"/>
    <w:rsid w:val="004E68FE"/>
    <w:rsid w:val="004E74C5"/>
    <w:rsid w:val="004F266C"/>
    <w:rsid w:val="004F2F7F"/>
    <w:rsid w:val="004F3D8C"/>
    <w:rsid w:val="004F4022"/>
    <w:rsid w:val="004F40B0"/>
    <w:rsid w:val="004F5933"/>
    <w:rsid w:val="0050041A"/>
    <w:rsid w:val="00500453"/>
    <w:rsid w:val="00502123"/>
    <w:rsid w:val="005038F9"/>
    <w:rsid w:val="00504135"/>
    <w:rsid w:val="00504749"/>
    <w:rsid w:val="0050535D"/>
    <w:rsid w:val="005056F4"/>
    <w:rsid w:val="005059A4"/>
    <w:rsid w:val="00506319"/>
    <w:rsid w:val="00506A38"/>
    <w:rsid w:val="0050709F"/>
    <w:rsid w:val="00507B6C"/>
    <w:rsid w:val="0051017C"/>
    <w:rsid w:val="00510920"/>
    <w:rsid w:val="0051132E"/>
    <w:rsid w:val="00512FB9"/>
    <w:rsid w:val="005132C2"/>
    <w:rsid w:val="00515FC2"/>
    <w:rsid w:val="0051710C"/>
    <w:rsid w:val="00517752"/>
    <w:rsid w:val="005200C0"/>
    <w:rsid w:val="005206EE"/>
    <w:rsid w:val="0052177E"/>
    <w:rsid w:val="00521C4D"/>
    <w:rsid w:val="0052378F"/>
    <w:rsid w:val="00527716"/>
    <w:rsid w:val="005277E1"/>
    <w:rsid w:val="005304D1"/>
    <w:rsid w:val="00532C11"/>
    <w:rsid w:val="00533225"/>
    <w:rsid w:val="00533787"/>
    <w:rsid w:val="005352A2"/>
    <w:rsid w:val="0053540E"/>
    <w:rsid w:val="00535964"/>
    <w:rsid w:val="0054081D"/>
    <w:rsid w:val="00541D25"/>
    <w:rsid w:val="00542CC6"/>
    <w:rsid w:val="00543BE8"/>
    <w:rsid w:val="005457D0"/>
    <w:rsid w:val="0054763B"/>
    <w:rsid w:val="00550716"/>
    <w:rsid w:val="00550915"/>
    <w:rsid w:val="00550EA0"/>
    <w:rsid w:val="00551383"/>
    <w:rsid w:val="00551C46"/>
    <w:rsid w:val="00552416"/>
    <w:rsid w:val="00555364"/>
    <w:rsid w:val="005556ED"/>
    <w:rsid w:val="00555EA5"/>
    <w:rsid w:val="005565A9"/>
    <w:rsid w:val="00561197"/>
    <w:rsid w:val="005619FC"/>
    <w:rsid w:val="00561DC9"/>
    <w:rsid w:val="00562C65"/>
    <w:rsid w:val="00562F74"/>
    <w:rsid w:val="00563735"/>
    <w:rsid w:val="00565968"/>
    <w:rsid w:val="00565DCE"/>
    <w:rsid w:val="00567B1B"/>
    <w:rsid w:val="00570EC5"/>
    <w:rsid w:val="00572594"/>
    <w:rsid w:val="0057379A"/>
    <w:rsid w:val="005753B2"/>
    <w:rsid w:val="00576181"/>
    <w:rsid w:val="005762D6"/>
    <w:rsid w:val="005772D6"/>
    <w:rsid w:val="005820ED"/>
    <w:rsid w:val="005831DA"/>
    <w:rsid w:val="0058355D"/>
    <w:rsid w:val="00583B91"/>
    <w:rsid w:val="00584687"/>
    <w:rsid w:val="00584728"/>
    <w:rsid w:val="00584A08"/>
    <w:rsid w:val="00584C7D"/>
    <w:rsid w:val="00585715"/>
    <w:rsid w:val="00586989"/>
    <w:rsid w:val="00587131"/>
    <w:rsid w:val="005902EF"/>
    <w:rsid w:val="00590BC3"/>
    <w:rsid w:val="00591134"/>
    <w:rsid w:val="00592736"/>
    <w:rsid w:val="0059323A"/>
    <w:rsid w:val="0059440A"/>
    <w:rsid w:val="005A1740"/>
    <w:rsid w:val="005A1D4C"/>
    <w:rsid w:val="005A309D"/>
    <w:rsid w:val="005A42A5"/>
    <w:rsid w:val="005A4CDA"/>
    <w:rsid w:val="005A4CEE"/>
    <w:rsid w:val="005B184F"/>
    <w:rsid w:val="005B44FE"/>
    <w:rsid w:val="005B520B"/>
    <w:rsid w:val="005C0157"/>
    <w:rsid w:val="005C220A"/>
    <w:rsid w:val="005C7BA5"/>
    <w:rsid w:val="005C7F79"/>
    <w:rsid w:val="005D1010"/>
    <w:rsid w:val="005D3740"/>
    <w:rsid w:val="005D5434"/>
    <w:rsid w:val="005D58CE"/>
    <w:rsid w:val="005D710B"/>
    <w:rsid w:val="005D7788"/>
    <w:rsid w:val="005D7C32"/>
    <w:rsid w:val="005D7E84"/>
    <w:rsid w:val="005E0349"/>
    <w:rsid w:val="005E04C2"/>
    <w:rsid w:val="005E1A98"/>
    <w:rsid w:val="005E352D"/>
    <w:rsid w:val="005E3CC4"/>
    <w:rsid w:val="005E4392"/>
    <w:rsid w:val="005E4B14"/>
    <w:rsid w:val="005E4D4D"/>
    <w:rsid w:val="005E5DE0"/>
    <w:rsid w:val="005E6F41"/>
    <w:rsid w:val="005E7DD0"/>
    <w:rsid w:val="005F1F50"/>
    <w:rsid w:val="005F438E"/>
    <w:rsid w:val="005F4653"/>
    <w:rsid w:val="005F5644"/>
    <w:rsid w:val="005F5A84"/>
    <w:rsid w:val="005F614E"/>
    <w:rsid w:val="005F6389"/>
    <w:rsid w:val="005F696F"/>
    <w:rsid w:val="005F74B2"/>
    <w:rsid w:val="005F7FA5"/>
    <w:rsid w:val="0060016B"/>
    <w:rsid w:val="00600683"/>
    <w:rsid w:val="00602EAD"/>
    <w:rsid w:val="006035A4"/>
    <w:rsid w:val="0060435E"/>
    <w:rsid w:val="00605979"/>
    <w:rsid w:val="006062E0"/>
    <w:rsid w:val="00610B13"/>
    <w:rsid w:val="00611D70"/>
    <w:rsid w:val="0061264F"/>
    <w:rsid w:val="00612CC1"/>
    <w:rsid w:val="006134D8"/>
    <w:rsid w:val="006147EE"/>
    <w:rsid w:val="0061493F"/>
    <w:rsid w:val="00614F9A"/>
    <w:rsid w:val="006153DE"/>
    <w:rsid w:val="006154A3"/>
    <w:rsid w:val="00615F8B"/>
    <w:rsid w:val="006162ED"/>
    <w:rsid w:val="00616FE7"/>
    <w:rsid w:val="00621D34"/>
    <w:rsid w:val="00622A56"/>
    <w:rsid w:val="0062487A"/>
    <w:rsid w:val="006264FA"/>
    <w:rsid w:val="006306FB"/>
    <w:rsid w:val="00632139"/>
    <w:rsid w:val="0063305F"/>
    <w:rsid w:val="006347D7"/>
    <w:rsid w:val="00637C1A"/>
    <w:rsid w:val="006400FB"/>
    <w:rsid w:val="0064210D"/>
    <w:rsid w:val="0064395B"/>
    <w:rsid w:val="00643C00"/>
    <w:rsid w:val="00643C61"/>
    <w:rsid w:val="006445A8"/>
    <w:rsid w:val="006458EB"/>
    <w:rsid w:val="00645A27"/>
    <w:rsid w:val="00646693"/>
    <w:rsid w:val="00647A27"/>
    <w:rsid w:val="0065096E"/>
    <w:rsid w:val="00651A3D"/>
    <w:rsid w:val="00652E62"/>
    <w:rsid w:val="006557FC"/>
    <w:rsid w:val="00655F68"/>
    <w:rsid w:val="00657B7D"/>
    <w:rsid w:val="00660821"/>
    <w:rsid w:val="00661337"/>
    <w:rsid w:val="006630E0"/>
    <w:rsid w:val="0066402B"/>
    <w:rsid w:val="00665231"/>
    <w:rsid w:val="006673D0"/>
    <w:rsid w:val="0066749B"/>
    <w:rsid w:val="00667A1C"/>
    <w:rsid w:val="006729A8"/>
    <w:rsid w:val="006729FB"/>
    <w:rsid w:val="00672F7C"/>
    <w:rsid w:val="00673456"/>
    <w:rsid w:val="00673AFC"/>
    <w:rsid w:val="0067455E"/>
    <w:rsid w:val="00674E77"/>
    <w:rsid w:val="0067549C"/>
    <w:rsid w:val="00675CA4"/>
    <w:rsid w:val="006760E6"/>
    <w:rsid w:val="00676197"/>
    <w:rsid w:val="00676577"/>
    <w:rsid w:val="00676A48"/>
    <w:rsid w:val="0068020A"/>
    <w:rsid w:val="00680A0C"/>
    <w:rsid w:val="00682869"/>
    <w:rsid w:val="006828A3"/>
    <w:rsid w:val="00682E2F"/>
    <w:rsid w:val="00682F2D"/>
    <w:rsid w:val="00685B4B"/>
    <w:rsid w:val="00686586"/>
    <w:rsid w:val="00686B19"/>
    <w:rsid w:val="0068786D"/>
    <w:rsid w:val="00687ED0"/>
    <w:rsid w:val="006901AE"/>
    <w:rsid w:val="00690390"/>
    <w:rsid w:val="0069064C"/>
    <w:rsid w:val="0069142D"/>
    <w:rsid w:val="00691E01"/>
    <w:rsid w:val="006927A2"/>
    <w:rsid w:val="006958A0"/>
    <w:rsid w:val="00695B8D"/>
    <w:rsid w:val="006967E0"/>
    <w:rsid w:val="00697F85"/>
    <w:rsid w:val="006A0591"/>
    <w:rsid w:val="006A05A1"/>
    <w:rsid w:val="006A0692"/>
    <w:rsid w:val="006A1600"/>
    <w:rsid w:val="006A1B4A"/>
    <w:rsid w:val="006A363F"/>
    <w:rsid w:val="006A3D0F"/>
    <w:rsid w:val="006A57B2"/>
    <w:rsid w:val="006A6D32"/>
    <w:rsid w:val="006A6E77"/>
    <w:rsid w:val="006A7D7A"/>
    <w:rsid w:val="006B0BE5"/>
    <w:rsid w:val="006B1876"/>
    <w:rsid w:val="006B1F35"/>
    <w:rsid w:val="006B2457"/>
    <w:rsid w:val="006B2A57"/>
    <w:rsid w:val="006B3235"/>
    <w:rsid w:val="006B3907"/>
    <w:rsid w:val="006B39B8"/>
    <w:rsid w:val="006B5467"/>
    <w:rsid w:val="006B5AB1"/>
    <w:rsid w:val="006B5CCB"/>
    <w:rsid w:val="006B6548"/>
    <w:rsid w:val="006C0537"/>
    <w:rsid w:val="006C0B34"/>
    <w:rsid w:val="006C10A7"/>
    <w:rsid w:val="006C1115"/>
    <w:rsid w:val="006C2B74"/>
    <w:rsid w:val="006C523B"/>
    <w:rsid w:val="006C60E8"/>
    <w:rsid w:val="006C6FEA"/>
    <w:rsid w:val="006C776E"/>
    <w:rsid w:val="006C77F1"/>
    <w:rsid w:val="006D00D9"/>
    <w:rsid w:val="006D0428"/>
    <w:rsid w:val="006D09E7"/>
    <w:rsid w:val="006D14D7"/>
    <w:rsid w:val="006D1E94"/>
    <w:rsid w:val="006D2EF5"/>
    <w:rsid w:val="006D2FEF"/>
    <w:rsid w:val="006D34A1"/>
    <w:rsid w:val="006D4909"/>
    <w:rsid w:val="006D5A3B"/>
    <w:rsid w:val="006D629A"/>
    <w:rsid w:val="006D65C1"/>
    <w:rsid w:val="006D7468"/>
    <w:rsid w:val="006E09A7"/>
    <w:rsid w:val="006E12B9"/>
    <w:rsid w:val="006E1CCF"/>
    <w:rsid w:val="006E23F8"/>
    <w:rsid w:val="006E3B50"/>
    <w:rsid w:val="006E4190"/>
    <w:rsid w:val="006E47E0"/>
    <w:rsid w:val="006E5976"/>
    <w:rsid w:val="006E60FF"/>
    <w:rsid w:val="006E7F10"/>
    <w:rsid w:val="006F244E"/>
    <w:rsid w:val="006F2EAF"/>
    <w:rsid w:val="006F2F63"/>
    <w:rsid w:val="006F3791"/>
    <w:rsid w:val="006F4882"/>
    <w:rsid w:val="006F4DE5"/>
    <w:rsid w:val="006F4FEC"/>
    <w:rsid w:val="006F5287"/>
    <w:rsid w:val="006F564B"/>
    <w:rsid w:val="006F571C"/>
    <w:rsid w:val="006F7C3A"/>
    <w:rsid w:val="00700349"/>
    <w:rsid w:val="00701A50"/>
    <w:rsid w:val="00703339"/>
    <w:rsid w:val="00704C38"/>
    <w:rsid w:val="00705D95"/>
    <w:rsid w:val="00706258"/>
    <w:rsid w:val="00706D5C"/>
    <w:rsid w:val="007073F7"/>
    <w:rsid w:val="00707953"/>
    <w:rsid w:val="00707F8B"/>
    <w:rsid w:val="00710457"/>
    <w:rsid w:val="00710940"/>
    <w:rsid w:val="00710EA5"/>
    <w:rsid w:val="007127D8"/>
    <w:rsid w:val="00713BC7"/>
    <w:rsid w:val="0071463D"/>
    <w:rsid w:val="00715021"/>
    <w:rsid w:val="007153C6"/>
    <w:rsid w:val="00715774"/>
    <w:rsid w:val="0071629D"/>
    <w:rsid w:val="007168D3"/>
    <w:rsid w:val="00716C03"/>
    <w:rsid w:val="007173D2"/>
    <w:rsid w:val="00721D04"/>
    <w:rsid w:val="00722B41"/>
    <w:rsid w:val="00723723"/>
    <w:rsid w:val="0072397C"/>
    <w:rsid w:val="00724537"/>
    <w:rsid w:val="00725B57"/>
    <w:rsid w:val="00727773"/>
    <w:rsid w:val="00727AC5"/>
    <w:rsid w:val="00727F4B"/>
    <w:rsid w:val="00727F8A"/>
    <w:rsid w:val="00730293"/>
    <w:rsid w:val="007316BD"/>
    <w:rsid w:val="007317F4"/>
    <w:rsid w:val="0073183D"/>
    <w:rsid w:val="0073199C"/>
    <w:rsid w:val="00732C88"/>
    <w:rsid w:val="007337A4"/>
    <w:rsid w:val="00733C68"/>
    <w:rsid w:val="007358A8"/>
    <w:rsid w:val="0073636B"/>
    <w:rsid w:val="00736D2C"/>
    <w:rsid w:val="0073700F"/>
    <w:rsid w:val="0074083A"/>
    <w:rsid w:val="00740CDA"/>
    <w:rsid w:val="00740F3E"/>
    <w:rsid w:val="007417A0"/>
    <w:rsid w:val="00744DEC"/>
    <w:rsid w:val="007452B3"/>
    <w:rsid w:val="00750714"/>
    <w:rsid w:val="00752FED"/>
    <w:rsid w:val="00752FF0"/>
    <w:rsid w:val="00754359"/>
    <w:rsid w:val="007545B2"/>
    <w:rsid w:val="00754C1D"/>
    <w:rsid w:val="00754FA1"/>
    <w:rsid w:val="00755105"/>
    <w:rsid w:val="0075556F"/>
    <w:rsid w:val="00756285"/>
    <w:rsid w:val="00756662"/>
    <w:rsid w:val="0075693D"/>
    <w:rsid w:val="00756DAF"/>
    <w:rsid w:val="0075736E"/>
    <w:rsid w:val="00757D94"/>
    <w:rsid w:val="00757EE8"/>
    <w:rsid w:val="007602AD"/>
    <w:rsid w:val="00762A80"/>
    <w:rsid w:val="00763B72"/>
    <w:rsid w:val="00764886"/>
    <w:rsid w:val="00766234"/>
    <w:rsid w:val="0077165B"/>
    <w:rsid w:val="00772A11"/>
    <w:rsid w:val="00772B54"/>
    <w:rsid w:val="00773091"/>
    <w:rsid w:val="00773315"/>
    <w:rsid w:val="007733A8"/>
    <w:rsid w:val="00775A1A"/>
    <w:rsid w:val="00775CB4"/>
    <w:rsid w:val="0077714A"/>
    <w:rsid w:val="00777B7E"/>
    <w:rsid w:val="00782596"/>
    <w:rsid w:val="00782689"/>
    <w:rsid w:val="00783E76"/>
    <w:rsid w:val="00783F81"/>
    <w:rsid w:val="00784545"/>
    <w:rsid w:val="00785330"/>
    <w:rsid w:val="00785BF4"/>
    <w:rsid w:val="0078713B"/>
    <w:rsid w:val="00790167"/>
    <w:rsid w:val="00792875"/>
    <w:rsid w:val="00792F59"/>
    <w:rsid w:val="007934C0"/>
    <w:rsid w:val="00793CA9"/>
    <w:rsid w:val="0079400F"/>
    <w:rsid w:val="00794283"/>
    <w:rsid w:val="00795CDC"/>
    <w:rsid w:val="0079627B"/>
    <w:rsid w:val="00796D22"/>
    <w:rsid w:val="00797116"/>
    <w:rsid w:val="007973D8"/>
    <w:rsid w:val="007977BD"/>
    <w:rsid w:val="00797C6C"/>
    <w:rsid w:val="007A128D"/>
    <w:rsid w:val="007A2BB9"/>
    <w:rsid w:val="007A57E7"/>
    <w:rsid w:val="007A616D"/>
    <w:rsid w:val="007A7BA9"/>
    <w:rsid w:val="007B0CD4"/>
    <w:rsid w:val="007B14F5"/>
    <w:rsid w:val="007B1873"/>
    <w:rsid w:val="007B18E5"/>
    <w:rsid w:val="007B20A0"/>
    <w:rsid w:val="007B3AF7"/>
    <w:rsid w:val="007B3B6A"/>
    <w:rsid w:val="007B41A9"/>
    <w:rsid w:val="007B44B6"/>
    <w:rsid w:val="007B5079"/>
    <w:rsid w:val="007B53C2"/>
    <w:rsid w:val="007B606A"/>
    <w:rsid w:val="007B6A72"/>
    <w:rsid w:val="007B70C0"/>
    <w:rsid w:val="007B7325"/>
    <w:rsid w:val="007C18C9"/>
    <w:rsid w:val="007C24E9"/>
    <w:rsid w:val="007C297E"/>
    <w:rsid w:val="007C42FA"/>
    <w:rsid w:val="007C4325"/>
    <w:rsid w:val="007C50DB"/>
    <w:rsid w:val="007C6A5B"/>
    <w:rsid w:val="007C77AE"/>
    <w:rsid w:val="007C77D1"/>
    <w:rsid w:val="007C78AE"/>
    <w:rsid w:val="007D27CA"/>
    <w:rsid w:val="007D3762"/>
    <w:rsid w:val="007D3D96"/>
    <w:rsid w:val="007D4196"/>
    <w:rsid w:val="007D5389"/>
    <w:rsid w:val="007D592F"/>
    <w:rsid w:val="007D5D81"/>
    <w:rsid w:val="007D73E6"/>
    <w:rsid w:val="007D7F25"/>
    <w:rsid w:val="007E1506"/>
    <w:rsid w:val="007E34AC"/>
    <w:rsid w:val="007E3A0F"/>
    <w:rsid w:val="007E3A4C"/>
    <w:rsid w:val="007E4F1A"/>
    <w:rsid w:val="007F1613"/>
    <w:rsid w:val="007F190C"/>
    <w:rsid w:val="007F3446"/>
    <w:rsid w:val="007F3C7E"/>
    <w:rsid w:val="007F4221"/>
    <w:rsid w:val="007F6540"/>
    <w:rsid w:val="007F65BC"/>
    <w:rsid w:val="007F67BE"/>
    <w:rsid w:val="007F6CB5"/>
    <w:rsid w:val="00800E9B"/>
    <w:rsid w:val="00801AAA"/>
    <w:rsid w:val="008022AF"/>
    <w:rsid w:val="00803D42"/>
    <w:rsid w:val="008048EA"/>
    <w:rsid w:val="008049C3"/>
    <w:rsid w:val="0080519B"/>
    <w:rsid w:val="00805B42"/>
    <w:rsid w:val="008062E0"/>
    <w:rsid w:val="008066F6"/>
    <w:rsid w:val="00806D3D"/>
    <w:rsid w:val="00811335"/>
    <w:rsid w:val="008113A1"/>
    <w:rsid w:val="0081172C"/>
    <w:rsid w:val="00812A47"/>
    <w:rsid w:val="008140CE"/>
    <w:rsid w:val="00814135"/>
    <w:rsid w:val="00814D95"/>
    <w:rsid w:val="008150EE"/>
    <w:rsid w:val="0081766F"/>
    <w:rsid w:val="008222E2"/>
    <w:rsid w:val="00825C4B"/>
    <w:rsid w:val="00826140"/>
    <w:rsid w:val="0082760F"/>
    <w:rsid w:val="00827E0F"/>
    <w:rsid w:val="008320E9"/>
    <w:rsid w:val="0083406B"/>
    <w:rsid w:val="00834BC2"/>
    <w:rsid w:val="00834C1B"/>
    <w:rsid w:val="008351B2"/>
    <w:rsid w:val="008359CA"/>
    <w:rsid w:val="00835ACE"/>
    <w:rsid w:val="00835FFF"/>
    <w:rsid w:val="00836E39"/>
    <w:rsid w:val="008419F6"/>
    <w:rsid w:val="00842F78"/>
    <w:rsid w:val="00844DAE"/>
    <w:rsid w:val="00845762"/>
    <w:rsid w:val="008464EC"/>
    <w:rsid w:val="00846C4E"/>
    <w:rsid w:val="00847DE5"/>
    <w:rsid w:val="00850C56"/>
    <w:rsid w:val="0085223F"/>
    <w:rsid w:val="00852E81"/>
    <w:rsid w:val="00853EAA"/>
    <w:rsid w:val="00855DD9"/>
    <w:rsid w:val="00857243"/>
    <w:rsid w:val="00860EED"/>
    <w:rsid w:val="00860F36"/>
    <w:rsid w:val="008612C7"/>
    <w:rsid w:val="008617B7"/>
    <w:rsid w:val="008643B9"/>
    <w:rsid w:val="00865BB0"/>
    <w:rsid w:val="00865E5F"/>
    <w:rsid w:val="00865E85"/>
    <w:rsid w:val="008670F0"/>
    <w:rsid w:val="00867161"/>
    <w:rsid w:val="00874376"/>
    <w:rsid w:val="00874453"/>
    <w:rsid w:val="00875B75"/>
    <w:rsid w:val="00876113"/>
    <w:rsid w:val="00877189"/>
    <w:rsid w:val="00877B9E"/>
    <w:rsid w:val="00881DA5"/>
    <w:rsid w:val="00884307"/>
    <w:rsid w:val="0088486E"/>
    <w:rsid w:val="008848A5"/>
    <w:rsid w:val="0089002E"/>
    <w:rsid w:val="00890D46"/>
    <w:rsid w:val="00891565"/>
    <w:rsid w:val="008915A8"/>
    <w:rsid w:val="00891D7D"/>
    <w:rsid w:val="00892F0D"/>
    <w:rsid w:val="00893DC0"/>
    <w:rsid w:val="00894A61"/>
    <w:rsid w:val="00895934"/>
    <w:rsid w:val="00896163"/>
    <w:rsid w:val="0089665E"/>
    <w:rsid w:val="00896C22"/>
    <w:rsid w:val="00897664"/>
    <w:rsid w:val="008A1511"/>
    <w:rsid w:val="008A169C"/>
    <w:rsid w:val="008A25FF"/>
    <w:rsid w:val="008A269C"/>
    <w:rsid w:val="008A2BF8"/>
    <w:rsid w:val="008A2E7F"/>
    <w:rsid w:val="008A34F9"/>
    <w:rsid w:val="008A4CF5"/>
    <w:rsid w:val="008A508F"/>
    <w:rsid w:val="008A66FF"/>
    <w:rsid w:val="008A6717"/>
    <w:rsid w:val="008B08C6"/>
    <w:rsid w:val="008B2340"/>
    <w:rsid w:val="008B25A2"/>
    <w:rsid w:val="008B2B9E"/>
    <w:rsid w:val="008B3FC0"/>
    <w:rsid w:val="008B4146"/>
    <w:rsid w:val="008B5184"/>
    <w:rsid w:val="008B622B"/>
    <w:rsid w:val="008B6984"/>
    <w:rsid w:val="008B7EE1"/>
    <w:rsid w:val="008C0CC3"/>
    <w:rsid w:val="008C2521"/>
    <w:rsid w:val="008C2634"/>
    <w:rsid w:val="008C3AD2"/>
    <w:rsid w:val="008C6619"/>
    <w:rsid w:val="008C6DB9"/>
    <w:rsid w:val="008C6F44"/>
    <w:rsid w:val="008C75AB"/>
    <w:rsid w:val="008C7D75"/>
    <w:rsid w:val="008D024E"/>
    <w:rsid w:val="008D0E7F"/>
    <w:rsid w:val="008D1AFE"/>
    <w:rsid w:val="008D1F50"/>
    <w:rsid w:val="008D2D03"/>
    <w:rsid w:val="008D51F2"/>
    <w:rsid w:val="008D5EA6"/>
    <w:rsid w:val="008E292B"/>
    <w:rsid w:val="008E477B"/>
    <w:rsid w:val="008E48AC"/>
    <w:rsid w:val="008E52EC"/>
    <w:rsid w:val="008E6226"/>
    <w:rsid w:val="008E799F"/>
    <w:rsid w:val="008F0635"/>
    <w:rsid w:val="008F23F8"/>
    <w:rsid w:val="008F3B2C"/>
    <w:rsid w:val="008F54BF"/>
    <w:rsid w:val="008F5E50"/>
    <w:rsid w:val="008F6DE6"/>
    <w:rsid w:val="008F6FCF"/>
    <w:rsid w:val="008F7C3B"/>
    <w:rsid w:val="00900E73"/>
    <w:rsid w:val="009027C8"/>
    <w:rsid w:val="00902E67"/>
    <w:rsid w:val="00903322"/>
    <w:rsid w:val="009049A0"/>
    <w:rsid w:val="00906F12"/>
    <w:rsid w:val="00907E7F"/>
    <w:rsid w:val="009105E4"/>
    <w:rsid w:val="00912C76"/>
    <w:rsid w:val="009133E6"/>
    <w:rsid w:val="00914BAF"/>
    <w:rsid w:val="00914C2C"/>
    <w:rsid w:val="00917CD4"/>
    <w:rsid w:val="00917D9A"/>
    <w:rsid w:val="00920238"/>
    <w:rsid w:val="009213F6"/>
    <w:rsid w:val="0092178B"/>
    <w:rsid w:val="0092254F"/>
    <w:rsid w:val="00923A48"/>
    <w:rsid w:val="009248CE"/>
    <w:rsid w:val="00925389"/>
    <w:rsid w:val="00925D2D"/>
    <w:rsid w:val="009263AB"/>
    <w:rsid w:val="0092685A"/>
    <w:rsid w:val="0092708D"/>
    <w:rsid w:val="0092717C"/>
    <w:rsid w:val="00927B3B"/>
    <w:rsid w:val="009337E7"/>
    <w:rsid w:val="0093591A"/>
    <w:rsid w:val="009408E0"/>
    <w:rsid w:val="00940A14"/>
    <w:rsid w:val="00940DF0"/>
    <w:rsid w:val="009413FC"/>
    <w:rsid w:val="00941A50"/>
    <w:rsid w:val="00942881"/>
    <w:rsid w:val="009431A7"/>
    <w:rsid w:val="00944DA4"/>
    <w:rsid w:val="009454A3"/>
    <w:rsid w:val="009459B9"/>
    <w:rsid w:val="00946FEE"/>
    <w:rsid w:val="00947D5D"/>
    <w:rsid w:val="0095076F"/>
    <w:rsid w:val="00952CDD"/>
    <w:rsid w:val="00953851"/>
    <w:rsid w:val="00953C29"/>
    <w:rsid w:val="009544B9"/>
    <w:rsid w:val="00954563"/>
    <w:rsid w:val="00956558"/>
    <w:rsid w:val="009568E0"/>
    <w:rsid w:val="00956B3D"/>
    <w:rsid w:val="00957FE0"/>
    <w:rsid w:val="009604EF"/>
    <w:rsid w:val="0096120C"/>
    <w:rsid w:val="009617E9"/>
    <w:rsid w:val="009630D8"/>
    <w:rsid w:val="009636D6"/>
    <w:rsid w:val="00964019"/>
    <w:rsid w:val="0096460D"/>
    <w:rsid w:val="0096644D"/>
    <w:rsid w:val="00966A23"/>
    <w:rsid w:val="0097108C"/>
    <w:rsid w:val="00971370"/>
    <w:rsid w:val="009721C4"/>
    <w:rsid w:val="00972486"/>
    <w:rsid w:val="00974332"/>
    <w:rsid w:val="00974E8E"/>
    <w:rsid w:val="009751C8"/>
    <w:rsid w:val="0097562F"/>
    <w:rsid w:val="00977DDF"/>
    <w:rsid w:val="0098153D"/>
    <w:rsid w:val="00982C93"/>
    <w:rsid w:val="009835D7"/>
    <w:rsid w:val="00983879"/>
    <w:rsid w:val="00984A70"/>
    <w:rsid w:val="00986573"/>
    <w:rsid w:val="0099011A"/>
    <w:rsid w:val="009915BD"/>
    <w:rsid w:val="00991750"/>
    <w:rsid w:val="009919B7"/>
    <w:rsid w:val="009926D4"/>
    <w:rsid w:val="0099434C"/>
    <w:rsid w:val="00995DBF"/>
    <w:rsid w:val="009A09A6"/>
    <w:rsid w:val="009A1C50"/>
    <w:rsid w:val="009A28BA"/>
    <w:rsid w:val="009A57A0"/>
    <w:rsid w:val="009A7027"/>
    <w:rsid w:val="009A72A6"/>
    <w:rsid w:val="009B042E"/>
    <w:rsid w:val="009B0F3A"/>
    <w:rsid w:val="009B139F"/>
    <w:rsid w:val="009B3701"/>
    <w:rsid w:val="009B4ABB"/>
    <w:rsid w:val="009C086D"/>
    <w:rsid w:val="009C12EF"/>
    <w:rsid w:val="009C1CCC"/>
    <w:rsid w:val="009C28EC"/>
    <w:rsid w:val="009C2D74"/>
    <w:rsid w:val="009C2E82"/>
    <w:rsid w:val="009C4483"/>
    <w:rsid w:val="009C482E"/>
    <w:rsid w:val="009C491D"/>
    <w:rsid w:val="009C512A"/>
    <w:rsid w:val="009C5256"/>
    <w:rsid w:val="009C5696"/>
    <w:rsid w:val="009C67D9"/>
    <w:rsid w:val="009C70E2"/>
    <w:rsid w:val="009C750D"/>
    <w:rsid w:val="009D0CFF"/>
    <w:rsid w:val="009D0EF2"/>
    <w:rsid w:val="009D1358"/>
    <w:rsid w:val="009D3002"/>
    <w:rsid w:val="009D45F5"/>
    <w:rsid w:val="009D56C1"/>
    <w:rsid w:val="009D601B"/>
    <w:rsid w:val="009D6CE9"/>
    <w:rsid w:val="009D6E35"/>
    <w:rsid w:val="009D7BB0"/>
    <w:rsid w:val="009E01E9"/>
    <w:rsid w:val="009E0E30"/>
    <w:rsid w:val="009E0F26"/>
    <w:rsid w:val="009E21DC"/>
    <w:rsid w:val="009E326B"/>
    <w:rsid w:val="009E4363"/>
    <w:rsid w:val="009E5109"/>
    <w:rsid w:val="009E628F"/>
    <w:rsid w:val="009E6CF8"/>
    <w:rsid w:val="009E7568"/>
    <w:rsid w:val="009E75D5"/>
    <w:rsid w:val="009E7918"/>
    <w:rsid w:val="009F00FD"/>
    <w:rsid w:val="009F24D0"/>
    <w:rsid w:val="009F3CD5"/>
    <w:rsid w:val="009F3DE6"/>
    <w:rsid w:val="009F3EDA"/>
    <w:rsid w:val="00A01AE1"/>
    <w:rsid w:val="00A01F4D"/>
    <w:rsid w:val="00A02DE0"/>
    <w:rsid w:val="00A03E57"/>
    <w:rsid w:val="00A0409C"/>
    <w:rsid w:val="00A042FD"/>
    <w:rsid w:val="00A052C9"/>
    <w:rsid w:val="00A05C86"/>
    <w:rsid w:val="00A067CC"/>
    <w:rsid w:val="00A069F4"/>
    <w:rsid w:val="00A06A24"/>
    <w:rsid w:val="00A078F5"/>
    <w:rsid w:val="00A102BF"/>
    <w:rsid w:val="00A106AA"/>
    <w:rsid w:val="00A10770"/>
    <w:rsid w:val="00A11319"/>
    <w:rsid w:val="00A122B1"/>
    <w:rsid w:val="00A127D1"/>
    <w:rsid w:val="00A13574"/>
    <w:rsid w:val="00A135F9"/>
    <w:rsid w:val="00A15189"/>
    <w:rsid w:val="00A15AEA"/>
    <w:rsid w:val="00A15FA1"/>
    <w:rsid w:val="00A16220"/>
    <w:rsid w:val="00A21F55"/>
    <w:rsid w:val="00A2346B"/>
    <w:rsid w:val="00A23BF6"/>
    <w:rsid w:val="00A24DB4"/>
    <w:rsid w:val="00A253DD"/>
    <w:rsid w:val="00A263A1"/>
    <w:rsid w:val="00A26B70"/>
    <w:rsid w:val="00A27886"/>
    <w:rsid w:val="00A27CB1"/>
    <w:rsid w:val="00A30265"/>
    <w:rsid w:val="00A30A6F"/>
    <w:rsid w:val="00A319B5"/>
    <w:rsid w:val="00A322B1"/>
    <w:rsid w:val="00A32C8A"/>
    <w:rsid w:val="00A36188"/>
    <w:rsid w:val="00A36D93"/>
    <w:rsid w:val="00A416D3"/>
    <w:rsid w:val="00A42461"/>
    <w:rsid w:val="00A429EA"/>
    <w:rsid w:val="00A42DA3"/>
    <w:rsid w:val="00A42F52"/>
    <w:rsid w:val="00A43F7D"/>
    <w:rsid w:val="00A45636"/>
    <w:rsid w:val="00A45990"/>
    <w:rsid w:val="00A46D60"/>
    <w:rsid w:val="00A476D3"/>
    <w:rsid w:val="00A47E5B"/>
    <w:rsid w:val="00A50397"/>
    <w:rsid w:val="00A51985"/>
    <w:rsid w:val="00A51CE5"/>
    <w:rsid w:val="00A5213F"/>
    <w:rsid w:val="00A526B3"/>
    <w:rsid w:val="00A52DFA"/>
    <w:rsid w:val="00A560E1"/>
    <w:rsid w:val="00A56DF2"/>
    <w:rsid w:val="00A57368"/>
    <w:rsid w:val="00A57B25"/>
    <w:rsid w:val="00A60CA9"/>
    <w:rsid w:val="00A6143A"/>
    <w:rsid w:val="00A61E6A"/>
    <w:rsid w:val="00A62CA0"/>
    <w:rsid w:val="00A64651"/>
    <w:rsid w:val="00A647EA"/>
    <w:rsid w:val="00A65221"/>
    <w:rsid w:val="00A65486"/>
    <w:rsid w:val="00A65B5F"/>
    <w:rsid w:val="00A6701D"/>
    <w:rsid w:val="00A67AA3"/>
    <w:rsid w:val="00A71B14"/>
    <w:rsid w:val="00A76029"/>
    <w:rsid w:val="00A7603C"/>
    <w:rsid w:val="00A774A9"/>
    <w:rsid w:val="00A8113B"/>
    <w:rsid w:val="00A81147"/>
    <w:rsid w:val="00A820FF"/>
    <w:rsid w:val="00A82A34"/>
    <w:rsid w:val="00A83704"/>
    <w:rsid w:val="00A8628D"/>
    <w:rsid w:val="00A86828"/>
    <w:rsid w:val="00A877AA"/>
    <w:rsid w:val="00A87818"/>
    <w:rsid w:val="00A91E55"/>
    <w:rsid w:val="00A92645"/>
    <w:rsid w:val="00A975B5"/>
    <w:rsid w:val="00AA183D"/>
    <w:rsid w:val="00AA31D9"/>
    <w:rsid w:val="00AA3AD8"/>
    <w:rsid w:val="00AA63A3"/>
    <w:rsid w:val="00AA6DF6"/>
    <w:rsid w:val="00AA7ACB"/>
    <w:rsid w:val="00AB10F0"/>
    <w:rsid w:val="00AB1A31"/>
    <w:rsid w:val="00AB1DEB"/>
    <w:rsid w:val="00AB4113"/>
    <w:rsid w:val="00AB4593"/>
    <w:rsid w:val="00AB4813"/>
    <w:rsid w:val="00AB6427"/>
    <w:rsid w:val="00AB6CE9"/>
    <w:rsid w:val="00AB6F7A"/>
    <w:rsid w:val="00AB7C8E"/>
    <w:rsid w:val="00AC0081"/>
    <w:rsid w:val="00AC0392"/>
    <w:rsid w:val="00AC0BCE"/>
    <w:rsid w:val="00AC0D3C"/>
    <w:rsid w:val="00AC4949"/>
    <w:rsid w:val="00AC55EF"/>
    <w:rsid w:val="00AC7947"/>
    <w:rsid w:val="00AD0BB4"/>
    <w:rsid w:val="00AD1875"/>
    <w:rsid w:val="00AD23CA"/>
    <w:rsid w:val="00AD28D7"/>
    <w:rsid w:val="00AD5920"/>
    <w:rsid w:val="00AD61DF"/>
    <w:rsid w:val="00AD6E2E"/>
    <w:rsid w:val="00AD7810"/>
    <w:rsid w:val="00AD78DC"/>
    <w:rsid w:val="00AD7BF3"/>
    <w:rsid w:val="00AD7C36"/>
    <w:rsid w:val="00AE08EF"/>
    <w:rsid w:val="00AE0CED"/>
    <w:rsid w:val="00AE1C98"/>
    <w:rsid w:val="00AE282A"/>
    <w:rsid w:val="00AE524B"/>
    <w:rsid w:val="00AE687B"/>
    <w:rsid w:val="00AF0424"/>
    <w:rsid w:val="00AF0D1B"/>
    <w:rsid w:val="00AF12C5"/>
    <w:rsid w:val="00AF249E"/>
    <w:rsid w:val="00AF24B5"/>
    <w:rsid w:val="00AF25D8"/>
    <w:rsid w:val="00AF40E1"/>
    <w:rsid w:val="00AF7FB9"/>
    <w:rsid w:val="00B012AF"/>
    <w:rsid w:val="00B033B0"/>
    <w:rsid w:val="00B04127"/>
    <w:rsid w:val="00B04300"/>
    <w:rsid w:val="00B04A72"/>
    <w:rsid w:val="00B05239"/>
    <w:rsid w:val="00B06A71"/>
    <w:rsid w:val="00B07BD3"/>
    <w:rsid w:val="00B119EB"/>
    <w:rsid w:val="00B12F02"/>
    <w:rsid w:val="00B136F2"/>
    <w:rsid w:val="00B140EE"/>
    <w:rsid w:val="00B14A46"/>
    <w:rsid w:val="00B14CC9"/>
    <w:rsid w:val="00B14F9B"/>
    <w:rsid w:val="00B152BE"/>
    <w:rsid w:val="00B177F6"/>
    <w:rsid w:val="00B2574C"/>
    <w:rsid w:val="00B312F2"/>
    <w:rsid w:val="00B31823"/>
    <w:rsid w:val="00B319AF"/>
    <w:rsid w:val="00B31DFA"/>
    <w:rsid w:val="00B32B73"/>
    <w:rsid w:val="00B339D8"/>
    <w:rsid w:val="00B35745"/>
    <w:rsid w:val="00B36A09"/>
    <w:rsid w:val="00B37588"/>
    <w:rsid w:val="00B408EB"/>
    <w:rsid w:val="00B40DC9"/>
    <w:rsid w:val="00B41E8E"/>
    <w:rsid w:val="00B42030"/>
    <w:rsid w:val="00B420FE"/>
    <w:rsid w:val="00B42DE6"/>
    <w:rsid w:val="00B43191"/>
    <w:rsid w:val="00B43D0A"/>
    <w:rsid w:val="00B4442D"/>
    <w:rsid w:val="00B45E6A"/>
    <w:rsid w:val="00B46421"/>
    <w:rsid w:val="00B475DA"/>
    <w:rsid w:val="00B5146D"/>
    <w:rsid w:val="00B51D26"/>
    <w:rsid w:val="00B529F9"/>
    <w:rsid w:val="00B53520"/>
    <w:rsid w:val="00B53FF4"/>
    <w:rsid w:val="00B5587A"/>
    <w:rsid w:val="00B55AD7"/>
    <w:rsid w:val="00B55D77"/>
    <w:rsid w:val="00B561CE"/>
    <w:rsid w:val="00B602D7"/>
    <w:rsid w:val="00B607FC"/>
    <w:rsid w:val="00B60E06"/>
    <w:rsid w:val="00B614F8"/>
    <w:rsid w:val="00B61F8E"/>
    <w:rsid w:val="00B639A9"/>
    <w:rsid w:val="00B64FD0"/>
    <w:rsid w:val="00B65804"/>
    <w:rsid w:val="00B66C43"/>
    <w:rsid w:val="00B73307"/>
    <w:rsid w:val="00B7343A"/>
    <w:rsid w:val="00B74135"/>
    <w:rsid w:val="00B7454D"/>
    <w:rsid w:val="00B76C34"/>
    <w:rsid w:val="00B828ED"/>
    <w:rsid w:val="00B82A19"/>
    <w:rsid w:val="00B83049"/>
    <w:rsid w:val="00B83078"/>
    <w:rsid w:val="00B84C16"/>
    <w:rsid w:val="00B85906"/>
    <w:rsid w:val="00B90FE8"/>
    <w:rsid w:val="00B9281B"/>
    <w:rsid w:val="00B93B0A"/>
    <w:rsid w:val="00B93CE5"/>
    <w:rsid w:val="00B95D8A"/>
    <w:rsid w:val="00B960C0"/>
    <w:rsid w:val="00BA0488"/>
    <w:rsid w:val="00BA2132"/>
    <w:rsid w:val="00BA271F"/>
    <w:rsid w:val="00BA4962"/>
    <w:rsid w:val="00BA6989"/>
    <w:rsid w:val="00BA6EC4"/>
    <w:rsid w:val="00BB118A"/>
    <w:rsid w:val="00BB1263"/>
    <w:rsid w:val="00BB2FED"/>
    <w:rsid w:val="00BB32D6"/>
    <w:rsid w:val="00BB3E2B"/>
    <w:rsid w:val="00BB43A2"/>
    <w:rsid w:val="00BB4F54"/>
    <w:rsid w:val="00BB644F"/>
    <w:rsid w:val="00BC0FA7"/>
    <w:rsid w:val="00BC1C54"/>
    <w:rsid w:val="00BC43E2"/>
    <w:rsid w:val="00BC5FD9"/>
    <w:rsid w:val="00BC774F"/>
    <w:rsid w:val="00BD1B1D"/>
    <w:rsid w:val="00BD1F7F"/>
    <w:rsid w:val="00BD2F3C"/>
    <w:rsid w:val="00BD310F"/>
    <w:rsid w:val="00BD3A85"/>
    <w:rsid w:val="00BD4756"/>
    <w:rsid w:val="00BD5A10"/>
    <w:rsid w:val="00BD5C35"/>
    <w:rsid w:val="00BD76A7"/>
    <w:rsid w:val="00BE177D"/>
    <w:rsid w:val="00BE3821"/>
    <w:rsid w:val="00BE509C"/>
    <w:rsid w:val="00BE564B"/>
    <w:rsid w:val="00BE6512"/>
    <w:rsid w:val="00BE7746"/>
    <w:rsid w:val="00BF0661"/>
    <w:rsid w:val="00BF0D5D"/>
    <w:rsid w:val="00BF1A59"/>
    <w:rsid w:val="00BF3174"/>
    <w:rsid w:val="00BF3670"/>
    <w:rsid w:val="00BF369B"/>
    <w:rsid w:val="00BF3ED0"/>
    <w:rsid w:val="00BF499D"/>
    <w:rsid w:val="00C000A3"/>
    <w:rsid w:val="00C00F5A"/>
    <w:rsid w:val="00C03CD6"/>
    <w:rsid w:val="00C05FA0"/>
    <w:rsid w:val="00C06E70"/>
    <w:rsid w:val="00C103FD"/>
    <w:rsid w:val="00C12306"/>
    <w:rsid w:val="00C1436E"/>
    <w:rsid w:val="00C146D1"/>
    <w:rsid w:val="00C14C3C"/>
    <w:rsid w:val="00C154A6"/>
    <w:rsid w:val="00C1685F"/>
    <w:rsid w:val="00C22F8B"/>
    <w:rsid w:val="00C24BA7"/>
    <w:rsid w:val="00C25FFE"/>
    <w:rsid w:val="00C265E0"/>
    <w:rsid w:val="00C30C76"/>
    <w:rsid w:val="00C30D40"/>
    <w:rsid w:val="00C32033"/>
    <w:rsid w:val="00C3234A"/>
    <w:rsid w:val="00C326A6"/>
    <w:rsid w:val="00C327B6"/>
    <w:rsid w:val="00C33893"/>
    <w:rsid w:val="00C33B9B"/>
    <w:rsid w:val="00C33CF6"/>
    <w:rsid w:val="00C341F5"/>
    <w:rsid w:val="00C36DCA"/>
    <w:rsid w:val="00C37CB7"/>
    <w:rsid w:val="00C37CF9"/>
    <w:rsid w:val="00C37E00"/>
    <w:rsid w:val="00C40A06"/>
    <w:rsid w:val="00C40B60"/>
    <w:rsid w:val="00C41445"/>
    <w:rsid w:val="00C4167F"/>
    <w:rsid w:val="00C444C0"/>
    <w:rsid w:val="00C46944"/>
    <w:rsid w:val="00C46DAA"/>
    <w:rsid w:val="00C52F51"/>
    <w:rsid w:val="00C53A86"/>
    <w:rsid w:val="00C5691D"/>
    <w:rsid w:val="00C6097B"/>
    <w:rsid w:val="00C6100E"/>
    <w:rsid w:val="00C620D4"/>
    <w:rsid w:val="00C62E15"/>
    <w:rsid w:val="00C63020"/>
    <w:rsid w:val="00C63576"/>
    <w:rsid w:val="00C65791"/>
    <w:rsid w:val="00C65C32"/>
    <w:rsid w:val="00C65CCB"/>
    <w:rsid w:val="00C66D2B"/>
    <w:rsid w:val="00C66F84"/>
    <w:rsid w:val="00C70B98"/>
    <w:rsid w:val="00C72F9D"/>
    <w:rsid w:val="00C74321"/>
    <w:rsid w:val="00C76235"/>
    <w:rsid w:val="00C77B82"/>
    <w:rsid w:val="00C77C48"/>
    <w:rsid w:val="00C77D22"/>
    <w:rsid w:val="00C801A0"/>
    <w:rsid w:val="00C84BB6"/>
    <w:rsid w:val="00C85995"/>
    <w:rsid w:val="00C918A5"/>
    <w:rsid w:val="00C921C6"/>
    <w:rsid w:val="00C9442B"/>
    <w:rsid w:val="00C97D0C"/>
    <w:rsid w:val="00CA144C"/>
    <w:rsid w:val="00CA28FE"/>
    <w:rsid w:val="00CA4470"/>
    <w:rsid w:val="00CA6B40"/>
    <w:rsid w:val="00CA7518"/>
    <w:rsid w:val="00CA7BD4"/>
    <w:rsid w:val="00CB008B"/>
    <w:rsid w:val="00CB01AE"/>
    <w:rsid w:val="00CB100E"/>
    <w:rsid w:val="00CB107C"/>
    <w:rsid w:val="00CB117D"/>
    <w:rsid w:val="00CB20E2"/>
    <w:rsid w:val="00CB360D"/>
    <w:rsid w:val="00CB55F1"/>
    <w:rsid w:val="00CB5ABF"/>
    <w:rsid w:val="00CB69F6"/>
    <w:rsid w:val="00CB7645"/>
    <w:rsid w:val="00CB7CB9"/>
    <w:rsid w:val="00CC000B"/>
    <w:rsid w:val="00CC01A9"/>
    <w:rsid w:val="00CC110A"/>
    <w:rsid w:val="00CC1567"/>
    <w:rsid w:val="00CC3160"/>
    <w:rsid w:val="00CC3EB1"/>
    <w:rsid w:val="00CC4F5F"/>
    <w:rsid w:val="00CC75B7"/>
    <w:rsid w:val="00CD0765"/>
    <w:rsid w:val="00CD40AD"/>
    <w:rsid w:val="00CD4BA3"/>
    <w:rsid w:val="00CD58C6"/>
    <w:rsid w:val="00CD6A24"/>
    <w:rsid w:val="00CD70C9"/>
    <w:rsid w:val="00CD7D06"/>
    <w:rsid w:val="00CE1A46"/>
    <w:rsid w:val="00CE3A43"/>
    <w:rsid w:val="00CE5EC3"/>
    <w:rsid w:val="00CE7D4A"/>
    <w:rsid w:val="00CF1671"/>
    <w:rsid w:val="00CF1766"/>
    <w:rsid w:val="00CF2558"/>
    <w:rsid w:val="00CF32EF"/>
    <w:rsid w:val="00CF34C6"/>
    <w:rsid w:val="00CF45D6"/>
    <w:rsid w:val="00CF46AC"/>
    <w:rsid w:val="00CF754C"/>
    <w:rsid w:val="00CF7D04"/>
    <w:rsid w:val="00D008A8"/>
    <w:rsid w:val="00D00B14"/>
    <w:rsid w:val="00D02405"/>
    <w:rsid w:val="00D02613"/>
    <w:rsid w:val="00D0307E"/>
    <w:rsid w:val="00D032EE"/>
    <w:rsid w:val="00D05010"/>
    <w:rsid w:val="00D0505B"/>
    <w:rsid w:val="00D0775C"/>
    <w:rsid w:val="00D1146B"/>
    <w:rsid w:val="00D13B65"/>
    <w:rsid w:val="00D14EF3"/>
    <w:rsid w:val="00D15745"/>
    <w:rsid w:val="00D15C89"/>
    <w:rsid w:val="00D17AEE"/>
    <w:rsid w:val="00D17C32"/>
    <w:rsid w:val="00D20131"/>
    <w:rsid w:val="00D20F85"/>
    <w:rsid w:val="00D21070"/>
    <w:rsid w:val="00D218E2"/>
    <w:rsid w:val="00D21FB8"/>
    <w:rsid w:val="00D22385"/>
    <w:rsid w:val="00D22AB6"/>
    <w:rsid w:val="00D253DD"/>
    <w:rsid w:val="00D257AE"/>
    <w:rsid w:val="00D27D37"/>
    <w:rsid w:val="00D309FF"/>
    <w:rsid w:val="00D3138A"/>
    <w:rsid w:val="00D33688"/>
    <w:rsid w:val="00D33DFA"/>
    <w:rsid w:val="00D34357"/>
    <w:rsid w:val="00D35C3B"/>
    <w:rsid w:val="00D37383"/>
    <w:rsid w:val="00D40783"/>
    <w:rsid w:val="00D40F99"/>
    <w:rsid w:val="00D4137E"/>
    <w:rsid w:val="00D41570"/>
    <w:rsid w:val="00D43F72"/>
    <w:rsid w:val="00D457CB"/>
    <w:rsid w:val="00D45BF2"/>
    <w:rsid w:val="00D45F92"/>
    <w:rsid w:val="00D46FBE"/>
    <w:rsid w:val="00D475FE"/>
    <w:rsid w:val="00D50322"/>
    <w:rsid w:val="00D50372"/>
    <w:rsid w:val="00D5117F"/>
    <w:rsid w:val="00D52060"/>
    <w:rsid w:val="00D53455"/>
    <w:rsid w:val="00D54F08"/>
    <w:rsid w:val="00D5564D"/>
    <w:rsid w:val="00D563D2"/>
    <w:rsid w:val="00D57448"/>
    <w:rsid w:val="00D57FB2"/>
    <w:rsid w:val="00D64438"/>
    <w:rsid w:val="00D644FF"/>
    <w:rsid w:val="00D645D8"/>
    <w:rsid w:val="00D651CA"/>
    <w:rsid w:val="00D658C7"/>
    <w:rsid w:val="00D65DEF"/>
    <w:rsid w:val="00D67135"/>
    <w:rsid w:val="00D70946"/>
    <w:rsid w:val="00D71F8B"/>
    <w:rsid w:val="00D72F4B"/>
    <w:rsid w:val="00D73851"/>
    <w:rsid w:val="00D74119"/>
    <w:rsid w:val="00D741CD"/>
    <w:rsid w:val="00D74F74"/>
    <w:rsid w:val="00D76102"/>
    <w:rsid w:val="00D76F2D"/>
    <w:rsid w:val="00D8141F"/>
    <w:rsid w:val="00D81890"/>
    <w:rsid w:val="00D81AB4"/>
    <w:rsid w:val="00D83D80"/>
    <w:rsid w:val="00D84030"/>
    <w:rsid w:val="00D8504D"/>
    <w:rsid w:val="00D8525A"/>
    <w:rsid w:val="00D86113"/>
    <w:rsid w:val="00D87149"/>
    <w:rsid w:val="00D876C7"/>
    <w:rsid w:val="00D90775"/>
    <w:rsid w:val="00D91494"/>
    <w:rsid w:val="00D9198C"/>
    <w:rsid w:val="00D9218C"/>
    <w:rsid w:val="00D92607"/>
    <w:rsid w:val="00D94628"/>
    <w:rsid w:val="00D94F41"/>
    <w:rsid w:val="00D97369"/>
    <w:rsid w:val="00DA2B4A"/>
    <w:rsid w:val="00DA488D"/>
    <w:rsid w:val="00DA54F3"/>
    <w:rsid w:val="00DA653A"/>
    <w:rsid w:val="00DA6968"/>
    <w:rsid w:val="00DA76F4"/>
    <w:rsid w:val="00DB27AB"/>
    <w:rsid w:val="00DB31EA"/>
    <w:rsid w:val="00DB441B"/>
    <w:rsid w:val="00DB4759"/>
    <w:rsid w:val="00DB48DC"/>
    <w:rsid w:val="00DB5263"/>
    <w:rsid w:val="00DB5B47"/>
    <w:rsid w:val="00DB6FBE"/>
    <w:rsid w:val="00DB7CF2"/>
    <w:rsid w:val="00DC0130"/>
    <w:rsid w:val="00DC397A"/>
    <w:rsid w:val="00DC4504"/>
    <w:rsid w:val="00DC5332"/>
    <w:rsid w:val="00DC5CDB"/>
    <w:rsid w:val="00DC5D99"/>
    <w:rsid w:val="00DC6C35"/>
    <w:rsid w:val="00DC752D"/>
    <w:rsid w:val="00DD0BAA"/>
    <w:rsid w:val="00DD2243"/>
    <w:rsid w:val="00DD3D16"/>
    <w:rsid w:val="00DD59DB"/>
    <w:rsid w:val="00DD632E"/>
    <w:rsid w:val="00DD6E53"/>
    <w:rsid w:val="00DE0EC7"/>
    <w:rsid w:val="00DE1386"/>
    <w:rsid w:val="00DE4586"/>
    <w:rsid w:val="00DE5056"/>
    <w:rsid w:val="00DE5071"/>
    <w:rsid w:val="00DE52A2"/>
    <w:rsid w:val="00DF34C8"/>
    <w:rsid w:val="00DF3A60"/>
    <w:rsid w:val="00DF494A"/>
    <w:rsid w:val="00DF5B8B"/>
    <w:rsid w:val="00DF5C9D"/>
    <w:rsid w:val="00E005B8"/>
    <w:rsid w:val="00E01616"/>
    <w:rsid w:val="00E02A3B"/>
    <w:rsid w:val="00E02A67"/>
    <w:rsid w:val="00E031DF"/>
    <w:rsid w:val="00E03FD8"/>
    <w:rsid w:val="00E044F7"/>
    <w:rsid w:val="00E05431"/>
    <w:rsid w:val="00E061C7"/>
    <w:rsid w:val="00E066C8"/>
    <w:rsid w:val="00E147F9"/>
    <w:rsid w:val="00E14EA4"/>
    <w:rsid w:val="00E154EB"/>
    <w:rsid w:val="00E1647F"/>
    <w:rsid w:val="00E17479"/>
    <w:rsid w:val="00E21A8C"/>
    <w:rsid w:val="00E21BD5"/>
    <w:rsid w:val="00E223AA"/>
    <w:rsid w:val="00E22A14"/>
    <w:rsid w:val="00E24057"/>
    <w:rsid w:val="00E25E7B"/>
    <w:rsid w:val="00E264CC"/>
    <w:rsid w:val="00E26A41"/>
    <w:rsid w:val="00E274D2"/>
    <w:rsid w:val="00E31591"/>
    <w:rsid w:val="00E31FB4"/>
    <w:rsid w:val="00E335C8"/>
    <w:rsid w:val="00E3435F"/>
    <w:rsid w:val="00E417A6"/>
    <w:rsid w:val="00E41B14"/>
    <w:rsid w:val="00E41F84"/>
    <w:rsid w:val="00E42572"/>
    <w:rsid w:val="00E42F9F"/>
    <w:rsid w:val="00E4336F"/>
    <w:rsid w:val="00E44EF0"/>
    <w:rsid w:val="00E46D91"/>
    <w:rsid w:val="00E477C8"/>
    <w:rsid w:val="00E5054D"/>
    <w:rsid w:val="00E50834"/>
    <w:rsid w:val="00E53381"/>
    <w:rsid w:val="00E536D5"/>
    <w:rsid w:val="00E53865"/>
    <w:rsid w:val="00E5507F"/>
    <w:rsid w:val="00E554A1"/>
    <w:rsid w:val="00E5593D"/>
    <w:rsid w:val="00E55E1B"/>
    <w:rsid w:val="00E5616D"/>
    <w:rsid w:val="00E564D8"/>
    <w:rsid w:val="00E56B9B"/>
    <w:rsid w:val="00E621DC"/>
    <w:rsid w:val="00E625A0"/>
    <w:rsid w:val="00E62D6D"/>
    <w:rsid w:val="00E63A93"/>
    <w:rsid w:val="00E6432B"/>
    <w:rsid w:val="00E65101"/>
    <w:rsid w:val="00E65F45"/>
    <w:rsid w:val="00E66781"/>
    <w:rsid w:val="00E669BE"/>
    <w:rsid w:val="00E67B11"/>
    <w:rsid w:val="00E67BBD"/>
    <w:rsid w:val="00E7080A"/>
    <w:rsid w:val="00E710CE"/>
    <w:rsid w:val="00E71A00"/>
    <w:rsid w:val="00E71EB0"/>
    <w:rsid w:val="00E733EA"/>
    <w:rsid w:val="00E73AF3"/>
    <w:rsid w:val="00E741D3"/>
    <w:rsid w:val="00E76ED6"/>
    <w:rsid w:val="00E802C9"/>
    <w:rsid w:val="00E806D4"/>
    <w:rsid w:val="00E80778"/>
    <w:rsid w:val="00E80A2B"/>
    <w:rsid w:val="00E8135C"/>
    <w:rsid w:val="00E813E4"/>
    <w:rsid w:val="00E818D7"/>
    <w:rsid w:val="00E82191"/>
    <w:rsid w:val="00E82CE4"/>
    <w:rsid w:val="00E83C60"/>
    <w:rsid w:val="00E83DEA"/>
    <w:rsid w:val="00E84562"/>
    <w:rsid w:val="00E86F9F"/>
    <w:rsid w:val="00E90174"/>
    <w:rsid w:val="00E903DE"/>
    <w:rsid w:val="00E92481"/>
    <w:rsid w:val="00E93A04"/>
    <w:rsid w:val="00E93A51"/>
    <w:rsid w:val="00E95010"/>
    <w:rsid w:val="00E956B2"/>
    <w:rsid w:val="00E97F0E"/>
    <w:rsid w:val="00EA1E0C"/>
    <w:rsid w:val="00EA2DB7"/>
    <w:rsid w:val="00EA3E8B"/>
    <w:rsid w:val="00EA53B2"/>
    <w:rsid w:val="00EA5B96"/>
    <w:rsid w:val="00EA5F6B"/>
    <w:rsid w:val="00EB28C0"/>
    <w:rsid w:val="00EB34E4"/>
    <w:rsid w:val="00EB43BA"/>
    <w:rsid w:val="00EB5D79"/>
    <w:rsid w:val="00EB661B"/>
    <w:rsid w:val="00EB6C75"/>
    <w:rsid w:val="00EC072E"/>
    <w:rsid w:val="00EC07C4"/>
    <w:rsid w:val="00EC08D4"/>
    <w:rsid w:val="00EC2865"/>
    <w:rsid w:val="00EC3258"/>
    <w:rsid w:val="00EC49E1"/>
    <w:rsid w:val="00EC4B89"/>
    <w:rsid w:val="00EC5B20"/>
    <w:rsid w:val="00EC5D38"/>
    <w:rsid w:val="00ED0DC1"/>
    <w:rsid w:val="00ED2E61"/>
    <w:rsid w:val="00ED373C"/>
    <w:rsid w:val="00ED422D"/>
    <w:rsid w:val="00ED4E53"/>
    <w:rsid w:val="00ED5A6D"/>
    <w:rsid w:val="00ED5CA6"/>
    <w:rsid w:val="00ED6213"/>
    <w:rsid w:val="00EE02E8"/>
    <w:rsid w:val="00EE20A0"/>
    <w:rsid w:val="00EE6C7F"/>
    <w:rsid w:val="00EE7AF9"/>
    <w:rsid w:val="00EF03A6"/>
    <w:rsid w:val="00EF0783"/>
    <w:rsid w:val="00EF15EC"/>
    <w:rsid w:val="00EF2460"/>
    <w:rsid w:val="00EF5806"/>
    <w:rsid w:val="00EF61A0"/>
    <w:rsid w:val="00EF662C"/>
    <w:rsid w:val="00EF7115"/>
    <w:rsid w:val="00F00856"/>
    <w:rsid w:val="00F013C8"/>
    <w:rsid w:val="00F025DA"/>
    <w:rsid w:val="00F0649E"/>
    <w:rsid w:val="00F06F86"/>
    <w:rsid w:val="00F1237F"/>
    <w:rsid w:val="00F13BCF"/>
    <w:rsid w:val="00F14599"/>
    <w:rsid w:val="00F16B37"/>
    <w:rsid w:val="00F17396"/>
    <w:rsid w:val="00F203FB"/>
    <w:rsid w:val="00F20BCD"/>
    <w:rsid w:val="00F227EB"/>
    <w:rsid w:val="00F22F62"/>
    <w:rsid w:val="00F239B3"/>
    <w:rsid w:val="00F24283"/>
    <w:rsid w:val="00F24A75"/>
    <w:rsid w:val="00F25B85"/>
    <w:rsid w:val="00F25D86"/>
    <w:rsid w:val="00F2717F"/>
    <w:rsid w:val="00F30F07"/>
    <w:rsid w:val="00F3253C"/>
    <w:rsid w:val="00F32766"/>
    <w:rsid w:val="00F3281F"/>
    <w:rsid w:val="00F33469"/>
    <w:rsid w:val="00F34220"/>
    <w:rsid w:val="00F34B2A"/>
    <w:rsid w:val="00F37149"/>
    <w:rsid w:val="00F40905"/>
    <w:rsid w:val="00F41166"/>
    <w:rsid w:val="00F43479"/>
    <w:rsid w:val="00F45195"/>
    <w:rsid w:val="00F47347"/>
    <w:rsid w:val="00F47445"/>
    <w:rsid w:val="00F474C4"/>
    <w:rsid w:val="00F5087F"/>
    <w:rsid w:val="00F50CB6"/>
    <w:rsid w:val="00F52007"/>
    <w:rsid w:val="00F52F47"/>
    <w:rsid w:val="00F54237"/>
    <w:rsid w:val="00F54D9D"/>
    <w:rsid w:val="00F55214"/>
    <w:rsid w:val="00F555D3"/>
    <w:rsid w:val="00F55B0E"/>
    <w:rsid w:val="00F55F29"/>
    <w:rsid w:val="00F5626F"/>
    <w:rsid w:val="00F56547"/>
    <w:rsid w:val="00F57BF4"/>
    <w:rsid w:val="00F62444"/>
    <w:rsid w:val="00F62E4E"/>
    <w:rsid w:val="00F6337D"/>
    <w:rsid w:val="00F6354C"/>
    <w:rsid w:val="00F63790"/>
    <w:rsid w:val="00F63975"/>
    <w:rsid w:val="00F64563"/>
    <w:rsid w:val="00F64848"/>
    <w:rsid w:val="00F64B50"/>
    <w:rsid w:val="00F657C1"/>
    <w:rsid w:val="00F66C06"/>
    <w:rsid w:val="00F679CF"/>
    <w:rsid w:val="00F67A84"/>
    <w:rsid w:val="00F70B8C"/>
    <w:rsid w:val="00F7209E"/>
    <w:rsid w:val="00F722EA"/>
    <w:rsid w:val="00F72DF4"/>
    <w:rsid w:val="00F75044"/>
    <w:rsid w:val="00F76801"/>
    <w:rsid w:val="00F76976"/>
    <w:rsid w:val="00F77831"/>
    <w:rsid w:val="00F77975"/>
    <w:rsid w:val="00F80485"/>
    <w:rsid w:val="00F809B2"/>
    <w:rsid w:val="00F81021"/>
    <w:rsid w:val="00F8136E"/>
    <w:rsid w:val="00F835D5"/>
    <w:rsid w:val="00F84FCF"/>
    <w:rsid w:val="00F856EE"/>
    <w:rsid w:val="00F85851"/>
    <w:rsid w:val="00F85C35"/>
    <w:rsid w:val="00F85E23"/>
    <w:rsid w:val="00F931F9"/>
    <w:rsid w:val="00F94BAB"/>
    <w:rsid w:val="00F94C9E"/>
    <w:rsid w:val="00F9512C"/>
    <w:rsid w:val="00F97D6C"/>
    <w:rsid w:val="00FA070E"/>
    <w:rsid w:val="00FA0BDD"/>
    <w:rsid w:val="00FA0DF6"/>
    <w:rsid w:val="00FA257F"/>
    <w:rsid w:val="00FA5B4B"/>
    <w:rsid w:val="00FA5CEA"/>
    <w:rsid w:val="00FA6E35"/>
    <w:rsid w:val="00FA78B8"/>
    <w:rsid w:val="00FB193C"/>
    <w:rsid w:val="00FB1BA2"/>
    <w:rsid w:val="00FB2E3C"/>
    <w:rsid w:val="00FB3BB1"/>
    <w:rsid w:val="00FB4A39"/>
    <w:rsid w:val="00FB6F8E"/>
    <w:rsid w:val="00FC1079"/>
    <w:rsid w:val="00FC1F5E"/>
    <w:rsid w:val="00FC2080"/>
    <w:rsid w:val="00FC2EAC"/>
    <w:rsid w:val="00FC312D"/>
    <w:rsid w:val="00FC3B05"/>
    <w:rsid w:val="00FC5B43"/>
    <w:rsid w:val="00FC5DDE"/>
    <w:rsid w:val="00FD049D"/>
    <w:rsid w:val="00FD075D"/>
    <w:rsid w:val="00FD14FD"/>
    <w:rsid w:val="00FD20CB"/>
    <w:rsid w:val="00FD211C"/>
    <w:rsid w:val="00FD32C9"/>
    <w:rsid w:val="00FD3D05"/>
    <w:rsid w:val="00FD4C1F"/>
    <w:rsid w:val="00FD7437"/>
    <w:rsid w:val="00FE0E76"/>
    <w:rsid w:val="00FE11CA"/>
    <w:rsid w:val="00FE1F0C"/>
    <w:rsid w:val="00FE387A"/>
    <w:rsid w:val="00FE4068"/>
    <w:rsid w:val="00FE4BB1"/>
    <w:rsid w:val="00FE4BD9"/>
    <w:rsid w:val="00FE70EB"/>
    <w:rsid w:val="00FE71F8"/>
    <w:rsid w:val="00FE7CF1"/>
    <w:rsid w:val="00FF04E3"/>
    <w:rsid w:val="00FF1B38"/>
    <w:rsid w:val="00FF1DEB"/>
    <w:rsid w:val="00FF2699"/>
    <w:rsid w:val="00FF332C"/>
    <w:rsid w:val="00FF3CB8"/>
    <w:rsid w:val="00FF41D9"/>
    <w:rsid w:val="00FF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A223"/>
  <w15:chartTrackingRefBased/>
  <w15:docId w15:val="{EE8C8E50-2C6A-4D2A-B5DD-EE0DF8C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95"/>
    <w:pPr>
      <w:spacing w:after="200" w:line="276" w:lineRule="auto"/>
    </w:pPr>
    <w:rPr>
      <w:rFonts w:ascii="Tahoma" w:eastAsia="Times New Roman" w:hAnsi="Tahoma"/>
      <w:color w:val="61636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195"/>
    <w:pPr>
      <w:widowControl w:val="0"/>
      <w:autoSpaceDE w:val="0"/>
      <w:autoSpaceDN w:val="0"/>
      <w:adjustRightInd w:val="0"/>
    </w:pPr>
    <w:rPr>
      <w:rFonts w:ascii="Tahoma" w:eastAsia="Times New Roman" w:hAnsi="Tahoma" w:cs="SenticoSansDT"/>
      <w:color w:val="616365"/>
      <w:szCs w:val="24"/>
    </w:rPr>
  </w:style>
  <w:style w:type="paragraph" w:styleId="ListParagraph">
    <w:name w:val="List Paragraph"/>
    <w:basedOn w:val="Normal"/>
    <w:uiPriority w:val="34"/>
    <w:qFormat/>
    <w:rsid w:val="008A269C"/>
    <w:pPr>
      <w:ind w:left="720"/>
    </w:pPr>
  </w:style>
  <w:style w:type="paragraph" w:styleId="Header">
    <w:name w:val="header"/>
    <w:basedOn w:val="Normal"/>
    <w:link w:val="HeaderChar"/>
    <w:uiPriority w:val="99"/>
    <w:unhideWhenUsed/>
    <w:rsid w:val="003D2B56"/>
    <w:pPr>
      <w:tabs>
        <w:tab w:val="center" w:pos="4513"/>
        <w:tab w:val="right" w:pos="9026"/>
      </w:tabs>
    </w:pPr>
  </w:style>
  <w:style w:type="character" w:customStyle="1" w:styleId="HeaderChar">
    <w:name w:val="Header Char"/>
    <w:link w:val="Header"/>
    <w:uiPriority w:val="99"/>
    <w:rsid w:val="003D2B56"/>
    <w:rPr>
      <w:rFonts w:ascii="Tahoma" w:eastAsia="Times New Roman" w:hAnsi="Tahoma"/>
      <w:color w:val="616365"/>
      <w:szCs w:val="22"/>
    </w:rPr>
  </w:style>
  <w:style w:type="paragraph" w:styleId="Footer">
    <w:name w:val="footer"/>
    <w:basedOn w:val="Normal"/>
    <w:link w:val="FooterChar"/>
    <w:uiPriority w:val="99"/>
    <w:unhideWhenUsed/>
    <w:rsid w:val="003D2B56"/>
    <w:pPr>
      <w:tabs>
        <w:tab w:val="center" w:pos="4513"/>
        <w:tab w:val="right" w:pos="9026"/>
      </w:tabs>
    </w:pPr>
  </w:style>
  <w:style w:type="character" w:customStyle="1" w:styleId="FooterChar">
    <w:name w:val="Footer Char"/>
    <w:link w:val="Footer"/>
    <w:uiPriority w:val="99"/>
    <w:rsid w:val="003D2B56"/>
    <w:rPr>
      <w:rFonts w:ascii="Tahoma" w:eastAsia="Times New Roman" w:hAnsi="Tahoma"/>
      <w:color w:val="616365"/>
      <w:szCs w:val="22"/>
    </w:rPr>
  </w:style>
  <w:style w:type="paragraph" w:styleId="BalloonText">
    <w:name w:val="Balloon Text"/>
    <w:basedOn w:val="Normal"/>
    <w:link w:val="BalloonTextChar"/>
    <w:uiPriority w:val="99"/>
    <w:semiHidden/>
    <w:unhideWhenUsed/>
    <w:rsid w:val="00D534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3455"/>
    <w:rPr>
      <w:rFonts w:ascii="Segoe UI" w:eastAsia="Times New Roman" w:hAnsi="Segoe UI" w:cs="Segoe UI"/>
      <w:color w:val="616365"/>
      <w:sz w:val="18"/>
      <w:szCs w:val="18"/>
    </w:rPr>
  </w:style>
  <w:style w:type="paragraph" w:styleId="BodyText">
    <w:name w:val="Body Text"/>
    <w:basedOn w:val="Normal"/>
    <w:link w:val="BodyTextChar"/>
    <w:rsid w:val="00FB6F8E"/>
    <w:pPr>
      <w:widowControl w:val="0"/>
      <w:autoSpaceDE w:val="0"/>
      <w:autoSpaceDN w:val="0"/>
      <w:adjustRightInd w:val="0"/>
      <w:spacing w:after="0" w:line="240" w:lineRule="auto"/>
    </w:pPr>
    <w:rPr>
      <w:rFonts w:ascii="Arial" w:hAnsi="Arial"/>
      <w:color w:val="000000"/>
      <w:szCs w:val="20"/>
      <w:lang w:val="en-US" w:eastAsia="en-US"/>
    </w:rPr>
  </w:style>
  <w:style w:type="character" w:customStyle="1" w:styleId="BodyTextChar">
    <w:name w:val="Body Text Char"/>
    <w:link w:val="BodyText"/>
    <w:rsid w:val="00FB6F8E"/>
    <w:rPr>
      <w:rFonts w:ascii="Arial" w:eastAsia="Times New Roman" w:hAnsi="Arial"/>
      <w:color w:val="000000"/>
      <w:lang w:val="en-US" w:eastAsia="en-US"/>
    </w:rPr>
  </w:style>
  <w:style w:type="paragraph" w:customStyle="1" w:styleId="ItemHeading">
    <w:name w:val="Item Heading"/>
    <w:basedOn w:val="Normal"/>
    <w:link w:val="ItemHeadingChar"/>
    <w:qFormat/>
    <w:rsid w:val="00FB6F8E"/>
    <w:pPr>
      <w:spacing w:after="160" w:line="240" w:lineRule="auto"/>
    </w:pPr>
    <w:rPr>
      <w:rFonts w:ascii="Arial" w:eastAsia="Calibri" w:hAnsi="Arial" w:cs="Arial"/>
      <w:b/>
      <w:color w:val="E40038"/>
      <w:sz w:val="24"/>
      <w:lang w:eastAsia="en-US"/>
    </w:rPr>
  </w:style>
  <w:style w:type="paragraph" w:customStyle="1" w:styleId="MainText">
    <w:name w:val="Main Text"/>
    <w:basedOn w:val="Normal"/>
    <w:link w:val="MainTextChar"/>
    <w:qFormat/>
    <w:rsid w:val="00FB6F8E"/>
    <w:pPr>
      <w:spacing w:after="0" w:line="240" w:lineRule="auto"/>
      <w:jc w:val="both"/>
    </w:pPr>
    <w:rPr>
      <w:rFonts w:ascii="Garamond" w:eastAsia="Calibri" w:hAnsi="Garamond" w:cs="Arial"/>
      <w:color w:val="615C5D"/>
      <w:lang w:eastAsia="en-US"/>
    </w:rPr>
  </w:style>
  <w:style w:type="character" w:customStyle="1" w:styleId="ItemHeadingChar">
    <w:name w:val="Item Heading Char"/>
    <w:link w:val="ItemHeading"/>
    <w:rsid w:val="00FB6F8E"/>
    <w:rPr>
      <w:rFonts w:ascii="Arial" w:hAnsi="Arial" w:cs="Arial"/>
      <w:b/>
      <w:color w:val="E40038"/>
      <w:sz w:val="24"/>
      <w:szCs w:val="22"/>
      <w:lang w:eastAsia="en-US"/>
    </w:rPr>
  </w:style>
  <w:style w:type="character" w:customStyle="1" w:styleId="MainTextChar">
    <w:name w:val="Main Text Char"/>
    <w:link w:val="MainText"/>
    <w:rsid w:val="00FB6F8E"/>
    <w:rPr>
      <w:rFonts w:ascii="Garamond" w:hAnsi="Garamond" w:cs="Arial"/>
      <w:color w:val="615C5D"/>
      <w:szCs w:val="22"/>
      <w:lang w:eastAsia="en-US"/>
    </w:rPr>
  </w:style>
  <w:style w:type="character" w:customStyle="1" w:styleId="EmailStyle19">
    <w:name w:val="EmailStyle19"/>
    <w:semiHidden/>
    <w:rsid w:val="00FB6F8E"/>
    <w:rPr>
      <w:rFonts w:ascii="Arial" w:hAnsi="Arial" w:cs="Arial"/>
      <w:color w:val="000000"/>
      <w:sz w:val="20"/>
    </w:rPr>
  </w:style>
  <w:style w:type="character" w:customStyle="1" w:styleId="EmailStyle25">
    <w:name w:val="EmailStyle25"/>
    <w:semiHidden/>
    <w:rsid w:val="00DE52A2"/>
    <w:rPr>
      <w:rFonts w:ascii="Arial" w:hAnsi="Arial" w:cs="Arial" w:hint="default"/>
      <w:color w:val="000000"/>
      <w:sz w:val="20"/>
    </w:rPr>
  </w:style>
  <w:style w:type="character" w:customStyle="1" w:styleId="emailstyle15">
    <w:name w:val="emailstyle15"/>
    <w:semiHidden/>
    <w:rsid w:val="00DE52A2"/>
    <w:rPr>
      <w:rFonts w:ascii="Arial" w:hAnsi="Arial" w:cs="Arial" w:hint="default"/>
      <w:color w:val="000000"/>
      <w:sz w:val="20"/>
    </w:rPr>
  </w:style>
  <w:style w:type="paragraph" w:customStyle="1" w:styleId="LSCMaintext">
    <w:name w:val="LSC Main text"/>
    <w:basedOn w:val="Normal"/>
    <w:link w:val="LSCMaintextChar"/>
    <w:rsid w:val="009E6CF8"/>
    <w:pPr>
      <w:spacing w:after="0" w:line="240" w:lineRule="auto"/>
    </w:pPr>
    <w:rPr>
      <w:rFonts w:ascii="Arial" w:hAnsi="Arial"/>
      <w:color w:val="auto"/>
      <w:sz w:val="24"/>
      <w:szCs w:val="24"/>
    </w:rPr>
  </w:style>
  <w:style w:type="character" w:customStyle="1" w:styleId="LSCMaintextChar">
    <w:name w:val="LSC Main text Char"/>
    <w:link w:val="LSCMaintext"/>
    <w:locked/>
    <w:rsid w:val="009E6CF8"/>
    <w:rPr>
      <w:rFonts w:ascii="Arial" w:eastAsia="Times New Roman" w:hAnsi="Arial"/>
      <w:sz w:val="24"/>
      <w:szCs w:val="24"/>
    </w:rPr>
  </w:style>
  <w:style w:type="character" w:styleId="Hyperlink">
    <w:name w:val="Hyperlink"/>
    <w:uiPriority w:val="99"/>
    <w:unhideWhenUsed/>
    <w:rsid w:val="009E6CF8"/>
    <w:rPr>
      <w:color w:val="0563C1"/>
      <w:u w:val="single"/>
    </w:rPr>
  </w:style>
  <w:style w:type="character" w:styleId="UnresolvedMention">
    <w:name w:val="Unresolved Mention"/>
    <w:uiPriority w:val="99"/>
    <w:semiHidden/>
    <w:unhideWhenUsed/>
    <w:rsid w:val="002745E1"/>
    <w:rPr>
      <w:color w:val="808080"/>
      <w:shd w:val="clear" w:color="auto" w:fill="E6E6E6"/>
    </w:rPr>
  </w:style>
  <w:style w:type="paragraph" w:styleId="NoSpacing">
    <w:name w:val="No Spacing"/>
    <w:uiPriority w:val="1"/>
    <w:qFormat/>
    <w:rsid w:val="008F7C3B"/>
    <w:rPr>
      <w:rFonts w:ascii="Tahoma" w:eastAsia="Times New Roman" w:hAnsi="Tahoma"/>
      <w:color w:val="61636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8163">
      <w:bodyDiv w:val="1"/>
      <w:marLeft w:val="0"/>
      <w:marRight w:val="0"/>
      <w:marTop w:val="0"/>
      <w:marBottom w:val="0"/>
      <w:divBdr>
        <w:top w:val="none" w:sz="0" w:space="0" w:color="auto"/>
        <w:left w:val="none" w:sz="0" w:space="0" w:color="auto"/>
        <w:bottom w:val="none" w:sz="0" w:space="0" w:color="auto"/>
        <w:right w:val="none" w:sz="0" w:space="0" w:color="auto"/>
      </w:divBdr>
    </w:div>
    <w:div w:id="924386703">
      <w:bodyDiv w:val="1"/>
      <w:marLeft w:val="0"/>
      <w:marRight w:val="0"/>
      <w:marTop w:val="0"/>
      <w:marBottom w:val="0"/>
      <w:divBdr>
        <w:top w:val="none" w:sz="0" w:space="0" w:color="auto"/>
        <w:left w:val="none" w:sz="0" w:space="0" w:color="auto"/>
        <w:bottom w:val="none" w:sz="0" w:space="0" w:color="auto"/>
        <w:right w:val="none" w:sz="0" w:space="0" w:color="auto"/>
      </w:divBdr>
    </w:div>
    <w:div w:id="924799585">
      <w:bodyDiv w:val="1"/>
      <w:marLeft w:val="0"/>
      <w:marRight w:val="0"/>
      <w:marTop w:val="0"/>
      <w:marBottom w:val="0"/>
      <w:divBdr>
        <w:top w:val="none" w:sz="0" w:space="0" w:color="auto"/>
        <w:left w:val="none" w:sz="0" w:space="0" w:color="auto"/>
        <w:bottom w:val="none" w:sz="0" w:space="0" w:color="auto"/>
        <w:right w:val="none" w:sz="0" w:space="0" w:color="auto"/>
      </w:divBdr>
    </w:div>
    <w:div w:id="1826362357">
      <w:bodyDiv w:val="1"/>
      <w:marLeft w:val="0"/>
      <w:marRight w:val="0"/>
      <w:marTop w:val="0"/>
      <w:marBottom w:val="0"/>
      <w:divBdr>
        <w:top w:val="none" w:sz="0" w:space="0" w:color="auto"/>
        <w:left w:val="none" w:sz="0" w:space="0" w:color="auto"/>
        <w:bottom w:val="none" w:sz="0" w:space="0" w:color="auto"/>
        <w:right w:val="none" w:sz="0" w:space="0" w:color="auto"/>
      </w:divBdr>
    </w:div>
    <w:div w:id="1871408076">
      <w:bodyDiv w:val="1"/>
      <w:marLeft w:val="0"/>
      <w:marRight w:val="0"/>
      <w:marTop w:val="0"/>
      <w:marBottom w:val="0"/>
      <w:divBdr>
        <w:top w:val="none" w:sz="0" w:space="0" w:color="auto"/>
        <w:left w:val="none" w:sz="0" w:space="0" w:color="auto"/>
        <w:bottom w:val="none" w:sz="0" w:space="0" w:color="auto"/>
        <w:right w:val="none" w:sz="0" w:space="0" w:color="auto"/>
      </w:divBdr>
    </w:div>
    <w:div w:id="18837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lo@Amazingapprenticeships.com" TargetMode="External"/><Relationship Id="rId4" Type="http://schemas.openxmlformats.org/officeDocument/2006/relationships/styles" Target="styles.xml"/><Relationship Id="rId9" Type="http://schemas.openxmlformats.org/officeDocument/2006/relationships/hyperlink" Target="http://www.amazingapprenticeshi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10" ma:contentTypeDescription="Create a new document." ma:contentTypeScope="" ma:versionID="aa9f79ba4a171a204cebba6387550a04">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bece910ad7810b0f43eb9598d8653e3d"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7DE35-8BF1-4B34-8E58-E5AD8C55421E}">
  <ds:schemaRefs>
    <ds:schemaRef ds:uri="http://schemas.microsoft.com/sharepoint/v3/contenttype/forms"/>
  </ds:schemaRefs>
</ds:datastoreItem>
</file>

<file path=customXml/itemProps2.xml><?xml version="1.0" encoding="utf-8"?>
<ds:datastoreItem xmlns:ds="http://schemas.openxmlformats.org/officeDocument/2006/customXml" ds:itemID="{52306422-09D3-46A3-AE5B-2544DDA8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Links>
    <vt:vector size="12" baseType="variant">
      <vt:variant>
        <vt:i4>4063251</vt:i4>
      </vt:variant>
      <vt:variant>
        <vt:i4>3</vt:i4>
      </vt:variant>
      <vt:variant>
        <vt:i4>0</vt:i4>
      </vt:variant>
      <vt:variant>
        <vt:i4>5</vt:i4>
      </vt:variant>
      <vt:variant>
        <vt:lpwstr>mailto:Hello@Amazingapprenticeships.com</vt:lpwstr>
      </vt:variant>
      <vt:variant>
        <vt:lpwstr/>
      </vt:variant>
      <vt:variant>
        <vt:i4>3342381</vt:i4>
      </vt:variant>
      <vt:variant>
        <vt:i4>0</vt:i4>
      </vt:variant>
      <vt:variant>
        <vt:i4>0</vt:i4>
      </vt:variant>
      <vt:variant>
        <vt:i4>5</vt:i4>
      </vt:variant>
      <vt:variant>
        <vt:lpwstr>http://www.amazingapprenticeships.com/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AnnaMorrison</dc:creator>
  <cp:keywords/>
  <dc:description/>
  <cp:lastModifiedBy>Anna Morrison</cp:lastModifiedBy>
  <cp:revision>5</cp:revision>
  <cp:lastPrinted>2017-10-31T17:33:00Z</cp:lastPrinted>
  <dcterms:created xsi:type="dcterms:W3CDTF">2019-04-11T08:00:00Z</dcterms:created>
  <dcterms:modified xsi:type="dcterms:W3CDTF">2019-04-16T12:59:00Z</dcterms:modified>
</cp:coreProperties>
</file>